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AE7" w:rsidRPr="00296BA2" w:rsidRDefault="00AD4AE7" w:rsidP="00296BA2">
      <w:pPr>
        <w:widowControl/>
        <w:shd w:val="clear" w:color="auto" w:fill="FFFFFF"/>
        <w:spacing w:line="440" w:lineRule="exact"/>
        <w:rPr>
          <w:rFonts w:ascii="仿宋_GB2312" w:eastAsia="仿宋_GB2312" w:hAnsi="黑体" w:cs="方正大黑简体"/>
          <w:kern w:val="0"/>
          <w:sz w:val="32"/>
          <w:szCs w:val="32"/>
        </w:rPr>
      </w:pPr>
    </w:p>
    <w:p w:rsidR="00AD4AE7" w:rsidRPr="00414EB2" w:rsidRDefault="00392CCA" w:rsidP="00414EB2">
      <w:pPr>
        <w:widowControl/>
        <w:shd w:val="clear" w:color="auto" w:fill="FFFFFF"/>
        <w:spacing w:line="360" w:lineRule="auto"/>
        <w:jc w:val="center"/>
        <w:rPr>
          <w:rFonts w:ascii="方正小标宋简体" w:eastAsia="方正小标宋简体" w:hAnsi="黑体" w:cs="方正大黑简体"/>
          <w:kern w:val="0"/>
          <w:sz w:val="44"/>
          <w:szCs w:val="44"/>
        </w:rPr>
      </w:pPr>
      <w:r w:rsidRPr="00414EB2">
        <w:rPr>
          <w:rFonts w:ascii="方正小标宋简体" w:eastAsia="方正小标宋简体" w:hAnsi="黑体" w:cs="方正大黑简体" w:hint="eastAsia"/>
          <w:kern w:val="0"/>
          <w:sz w:val="44"/>
          <w:szCs w:val="44"/>
        </w:rPr>
        <w:t>柳州市</w:t>
      </w:r>
      <w:r w:rsidR="00D30E73" w:rsidRPr="00414EB2">
        <w:rPr>
          <w:rFonts w:ascii="方正小标宋简体" w:eastAsia="方正小标宋简体" w:hAnsi="黑体" w:cs="方正大黑简体" w:hint="eastAsia"/>
          <w:kern w:val="0"/>
          <w:sz w:val="44"/>
          <w:szCs w:val="44"/>
        </w:rPr>
        <w:t>企业新型学徒制培训</w:t>
      </w:r>
      <w:r w:rsidR="00AD4AE7" w:rsidRPr="00414EB2">
        <w:rPr>
          <w:rFonts w:ascii="方正小标宋简体" w:eastAsia="方正小标宋简体" w:hAnsi="黑体" w:cs="方正大黑简体" w:hint="eastAsia"/>
          <w:kern w:val="0"/>
          <w:sz w:val="44"/>
          <w:szCs w:val="44"/>
        </w:rPr>
        <w:t>协议</w:t>
      </w:r>
      <w:r w:rsidR="00D30E73" w:rsidRPr="00414EB2">
        <w:rPr>
          <w:rFonts w:ascii="方正小标宋简体" w:eastAsia="方正小标宋简体" w:hAnsi="黑体" w:cs="方正大黑简体" w:hint="eastAsia"/>
          <w:kern w:val="0"/>
          <w:sz w:val="44"/>
          <w:szCs w:val="44"/>
        </w:rPr>
        <w:t>（模板）</w:t>
      </w:r>
    </w:p>
    <w:p w:rsidR="00AD4AE7" w:rsidRDefault="00AD4AE7" w:rsidP="00AD4AE7">
      <w:pPr>
        <w:widowControl/>
        <w:shd w:val="clear" w:color="auto" w:fill="FFFFFF"/>
        <w:spacing w:line="440" w:lineRule="exact"/>
        <w:jc w:val="left"/>
        <w:rPr>
          <w:rFonts w:ascii="仿宋_GB2312" w:eastAsia="仿宋_GB2312" w:hAnsi="仿宋" w:cs="宋体"/>
          <w:kern w:val="0"/>
          <w:sz w:val="32"/>
          <w:szCs w:val="32"/>
        </w:rPr>
      </w:pPr>
    </w:p>
    <w:p w:rsidR="00AD4AE7" w:rsidRPr="00414EB2" w:rsidRDefault="00AD4AE7" w:rsidP="00AD4AE7">
      <w:pPr>
        <w:widowControl/>
        <w:shd w:val="clear" w:color="auto" w:fill="FFFFFF"/>
        <w:spacing w:line="440" w:lineRule="exact"/>
        <w:jc w:val="left"/>
        <w:rPr>
          <w:rFonts w:ascii="仿宋_GB2312" w:eastAsia="仿宋_GB2312" w:hAnsi="仿宋" w:cs="宋体"/>
          <w:kern w:val="0"/>
          <w:sz w:val="32"/>
          <w:szCs w:val="32"/>
        </w:rPr>
      </w:pPr>
      <w:r w:rsidRPr="00414EB2">
        <w:rPr>
          <w:rFonts w:ascii="仿宋_GB2312" w:eastAsia="仿宋_GB2312" w:hAnsi="仿宋" w:cs="宋体" w:hint="eastAsia"/>
          <w:kern w:val="0"/>
          <w:sz w:val="32"/>
          <w:szCs w:val="32"/>
        </w:rPr>
        <w:t>甲方：</w:t>
      </w:r>
      <w:r w:rsidR="00957BE9" w:rsidRPr="00414EB2">
        <w:rPr>
          <w:rFonts w:ascii="仿宋_GB2312" w:eastAsia="仿宋_GB2312" w:hAnsi="仿宋" w:cs="宋体" w:hint="eastAsia"/>
          <w:kern w:val="0"/>
          <w:sz w:val="32"/>
          <w:szCs w:val="32"/>
        </w:rPr>
        <w:t>（企业）</w:t>
      </w:r>
    </w:p>
    <w:p w:rsidR="00AD4AE7" w:rsidRPr="00414EB2" w:rsidRDefault="00AD4AE7" w:rsidP="00AD4AE7">
      <w:pPr>
        <w:widowControl/>
        <w:shd w:val="clear" w:color="auto" w:fill="FFFFFF"/>
        <w:spacing w:line="440" w:lineRule="exact"/>
        <w:jc w:val="left"/>
        <w:rPr>
          <w:rFonts w:ascii="仿宋_GB2312" w:eastAsia="仿宋_GB2312" w:hAnsi="仿宋" w:cs="Times New Roman"/>
          <w:kern w:val="0"/>
          <w:sz w:val="32"/>
          <w:szCs w:val="32"/>
        </w:rPr>
      </w:pPr>
      <w:r w:rsidRPr="00414EB2">
        <w:rPr>
          <w:rFonts w:ascii="仿宋_GB2312" w:eastAsia="仿宋_GB2312" w:hAnsi="仿宋" w:cs="宋体" w:hint="eastAsia"/>
          <w:kern w:val="0"/>
          <w:sz w:val="32"/>
          <w:szCs w:val="32"/>
        </w:rPr>
        <w:t>乙方：</w:t>
      </w:r>
      <w:bookmarkStart w:id="0" w:name="_GoBack"/>
      <w:bookmarkEnd w:id="0"/>
      <w:r w:rsidR="00957BE9" w:rsidRPr="00414EB2">
        <w:rPr>
          <w:rFonts w:ascii="仿宋_GB2312" w:eastAsia="仿宋_GB2312" w:hAnsi="仿宋" w:cs="宋体" w:hint="eastAsia"/>
          <w:kern w:val="0"/>
          <w:sz w:val="32"/>
          <w:szCs w:val="32"/>
        </w:rPr>
        <w:t>（培训机构）</w:t>
      </w:r>
    </w:p>
    <w:p w:rsidR="00AD4AE7" w:rsidRPr="00414EB2" w:rsidRDefault="00D30E73" w:rsidP="00D30E73">
      <w:pPr>
        <w:widowControl/>
        <w:shd w:val="clear" w:color="auto" w:fill="FFFFFF"/>
        <w:spacing w:line="440" w:lineRule="exact"/>
        <w:ind w:firstLineChars="200" w:firstLine="640"/>
        <w:jc w:val="left"/>
        <w:rPr>
          <w:rFonts w:ascii="仿宋_GB2312" w:eastAsia="仿宋_GB2312" w:hAnsi="仿宋" w:cs="宋体"/>
          <w:kern w:val="0"/>
          <w:sz w:val="32"/>
          <w:szCs w:val="32"/>
        </w:rPr>
      </w:pPr>
      <w:r w:rsidRPr="00414EB2">
        <w:rPr>
          <w:rFonts w:ascii="仿宋_GB2312" w:eastAsia="仿宋_GB2312" w:hAnsi="仿宋" w:cs="宋体" w:hint="eastAsia"/>
          <w:kern w:val="0"/>
          <w:sz w:val="32"/>
          <w:szCs w:val="32"/>
        </w:rPr>
        <w:t>根据《广西壮族自治区全面推行企业新型学徒制的实施意见》（桂</w:t>
      </w:r>
      <w:proofErr w:type="gramStart"/>
      <w:r w:rsidRPr="00414EB2">
        <w:rPr>
          <w:rFonts w:ascii="仿宋_GB2312" w:eastAsia="仿宋_GB2312" w:hAnsi="仿宋" w:cs="宋体" w:hint="eastAsia"/>
          <w:kern w:val="0"/>
          <w:sz w:val="32"/>
          <w:szCs w:val="32"/>
        </w:rPr>
        <w:t>人社发</w:t>
      </w:r>
      <w:proofErr w:type="gramEnd"/>
      <w:r w:rsidRPr="00414EB2">
        <w:rPr>
          <w:rFonts w:ascii="仿宋_GB2312" w:eastAsia="宋体" w:hAnsi="宋体" w:cs="宋体" w:hint="eastAsia"/>
          <w:kern w:val="0"/>
          <w:sz w:val="32"/>
          <w:szCs w:val="32"/>
        </w:rPr>
        <w:t>﹝</w:t>
      </w:r>
      <w:r w:rsidRPr="00414EB2">
        <w:rPr>
          <w:rFonts w:ascii="仿宋_GB2312" w:eastAsia="仿宋_GB2312" w:hAnsi="仿宋" w:cs="宋体" w:hint="eastAsia"/>
          <w:kern w:val="0"/>
          <w:sz w:val="32"/>
          <w:szCs w:val="32"/>
        </w:rPr>
        <w:t>2019</w:t>
      </w:r>
      <w:r w:rsidRPr="00414EB2">
        <w:rPr>
          <w:rFonts w:ascii="仿宋_GB2312" w:eastAsia="宋体" w:hAnsi="宋体" w:cs="宋体" w:hint="eastAsia"/>
          <w:kern w:val="0"/>
          <w:sz w:val="32"/>
          <w:szCs w:val="32"/>
        </w:rPr>
        <w:t>﹞</w:t>
      </w:r>
      <w:r w:rsidRPr="00414EB2">
        <w:rPr>
          <w:rFonts w:ascii="仿宋_GB2312" w:eastAsia="仿宋_GB2312" w:hAnsi="仿宋" w:cs="宋体" w:hint="eastAsia"/>
          <w:kern w:val="0"/>
          <w:sz w:val="32"/>
          <w:szCs w:val="32"/>
        </w:rPr>
        <w:t>17号）及《广西壮族自治区就业补助资金管理办法》（桂人社规</w:t>
      </w:r>
      <w:r w:rsidRPr="00414EB2">
        <w:rPr>
          <w:rFonts w:ascii="仿宋_GB2312" w:eastAsia="宋体" w:hAnsi="宋体" w:cs="宋体" w:hint="eastAsia"/>
          <w:kern w:val="0"/>
          <w:sz w:val="32"/>
          <w:szCs w:val="32"/>
        </w:rPr>
        <w:t>﹝</w:t>
      </w:r>
      <w:r w:rsidRPr="00414EB2">
        <w:rPr>
          <w:rFonts w:ascii="仿宋_GB2312" w:eastAsia="仿宋_GB2312" w:hAnsi="仿宋" w:cs="宋体" w:hint="eastAsia"/>
          <w:kern w:val="0"/>
          <w:sz w:val="32"/>
          <w:szCs w:val="32"/>
        </w:rPr>
        <w:t>2020</w:t>
      </w:r>
      <w:r w:rsidRPr="00414EB2">
        <w:rPr>
          <w:rFonts w:ascii="仿宋_GB2312" w:eastAsia="宋体" w:hAnsi="宋体" w:cs="宋体" w:hint="eastAsia"/>
          <w:kern w:val="0"/>
          <w:sz w:val="32"/>
          <w:szCs w:val="32"/>
        </w:rPr>
        <w:t>﹞</w:t>
      </w:r>
      <w:r w:rsidRPr="00414EB2">
        <w:rPr>
          <w:rFonts w:ascii="仿宋_GB2312" w:eastAsia="仿宋_GB2312" w:hAnsi="仿宋" w:cs="宋体" w:hint="eastAsia"/>
          <w:kern w:val="0"/>
          <w:sz w:val="32"/>
          <w:szCs w:val="32"/>
        </w:rPr>
        <w:t>2号）文件精神，双方</w:t>
      </w:r>
      <w:r w:rsidR="00AD4AE7" w:rsidRPr="00414EB2">
        <w:rPr>
          <w:rFonts w:ascii="仿宋_GB2312" w:eastAsia="仿宋_GB2312" w:hAnsi="仿宋" w:cs="宋体" w:hint="eastAsia"/>
          <w:kern w:val="0"/>
          <w:sz w:val="32"/>
          <w:szCs w:val="32"/>
        </w:rPr>
        <w:t>协商一致，现就有关培训和服务事宜达成如下协议：</w:t>
      </w:r>
    </w:p>
    <w:p w:rsidR="00013625" w:rsidRPr="00414EB2" w:rsidRDefault="00013625" w:rsidP="00AD4AE7">
      <w:pPr>
        <w:widowControl/>
        <w:shd w:val="clear" w:color="auto" w:fill="FFFFFF"/>
        <w:spacing w:line="440" w:lineRule="exact"/>
        <w:ind w:firstLineChars="200" w:firstLine="640"/>
        <w:jc w:val="left"/>
        <w:rPr>
          <w:rFonts w:ascii="黑体" w:eastAsia="黑体" w:hAnsi="黑体" w:cs="宋体"/>
          <w:kern w:val="0"/>
          <w:sz w:val="32"/>
          <w:szCs w:val="32"/>
        </w:rPr>
      </w:pPr>
      <w:r w:rsidRPr="00414EB2">
        <w:rPr>
          <w:rFonts w:ascii="黑体" w:eastAsia="黑体" w:hAnsi="黑体" w:cs="宋体" w:hint="eastAsia"/>
          <w:kern w:val="0"/>
          <w:sz w:val="32"/>
          <w:szCs w:val="32"/>
        </w:rPr>
        <w:t>一、总则</w:t>
      </w:r>
    </w:p>
    <w:p w:rsidR="00013625" w:rsidRPr="00414EB2" w:rsidRDefault="00414EB2" w:rsidP="00AD4AE7">
      <w:pPr>
        <w:widowControl/>
        <w:shd w:val="clear" w:color="auto" w:fill="FFFFFF"/>
        <w:spacing w:line="44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培训协议</w:t>
      </w:r>
      <w:r w:rsidR="00013625" w:rsidRPr="00414EB2">
        <w:rPr>
          <w:rFonts w:ascii="仿宋_GB2312" w:eastAsia="仿宋_GB2312" w:hAnsi="仿宋" w:cs="宋体" w:hint="eastAsia"/>
          <w:kern w:val="0"/>
          <w:sz w:val="32"/>
          <w:szCs w:val="32"/>
        </w:rPr>
        <w:t>内容均根据《广西壮族自治区全面推行企业新型学徒制的实施意见》（桂</w:t>
      </w:r>
      <w:proofErr w:type="gramStart"/>
      <w:r w:rsidR="00013625" w:rsidRPr="00414EB2">
        <w:rPr>
          <w:rFonts w:ascii="仿宋_GB2312" w:eastAsia="仿宋_GB2312" w:hAnsi="仿宋" w:cs="宋体" w:hint="eastAsia"/>
          <w:kern w:val="0"/>
          <w:sz w:val="32"/>
          <w:szCs w:val="32"/>
        </w:rPr>
        <w:t>人社发</w:t>
      </w:r>
      <w:proofErr w:type="gramEnd"/>
      <w:r w:rsidR="00013625" w:rsidRPr="00414EB2">
        <w:rPr>
          <w:rFonts w:ascii="仿宋_GB2312" w:eastAsia="宋体" w:hAnsi="宋体" w:cs="宋体" w:hint="eastAsia"/>
          <w:kern w:val="0"/>
          <w:sz w:val="32"/>
          <w:szCs w:val="32"/>
        </w:rPr>
        <w:t>﹝</w:t>
      </w:r>
      <w:r w:rsidR="00013625" w:rsidRPr="00414EB2">
        <w:rPr>
          <w:rFonts w:ascii="仿宋_GB2312" w:eastAsia="仿宋_GB2312" w:hAnsi="仿宋" w:cs="宋体" w:hint="eastAsia"/>
          <w:kern w:val="0"/>
          <w:sz w:val="32"/>
          <w:szCs w:val="32"/>
        </w:rPr>
        <w:t>2019</w:t>
      </w:r>
      <w:r w:rsidR="00013625" w:rsidRPr="00414EB2">
        <w:rPr>
          <w:rFonts w:ascii="仿宋_GB2312" w:eastAsia="宋体" w:hAnsi="宋体" w:cs="宋体" w:hint="eastAsia"/>
          <w:kern w:val="0"/>
          <w:sz w:val="32"/>
          <w:szCs w:val="32"/>
        </w:rPr>
        <w:t>﹞</w:t>
      </w:r>
      <w:r w:rsidR="00013625" w:rsidRPr="00414EB2">
        <w:rPr>
          <w:rFonts w:ascii="仿宋_GB2312" w:eastAsia="仿宋_GB2312" w:hAnsi="仿宋" w:cs="宋体" w:hint="eastAsia"/>
          <w:kern w:val="0"/>
          <w:sz w:val="32"/>
          <w:szCs w:val="32"/>
        </w:rPr>
        <w:t>17号）及《广西壮族自治区就业补助资金管理办法》（桂人社规</w:t>
      </w:r>
      <w:r w:rsidR="00013625" w:rsidRPr="00414EB2">
        <w:rPr>
          <w:rFonts w:ascii="仿宋_GB2312" w:eastAsia="宋体" w:hAnsi="宋体" w:cs="宋体" w:hint="eastAsia"/>
          <w:kern w:val="0"/>
          <w:sz w:val="32"/>
          <w:szCs w:val="32"/>
        </w:rPr>
        <w:t>﹝</w:t>
      </w:r>
      <w:r w:rsidR="00013625" w:rsidRPr="00414EB2">
        <w:rPr>
          <w:rFonts w:ascii="仿宋_GB2312" w:eastAsia="仿宋_GB2312" w:hAnsi="仿宋" w:cs="宋体" w:hint="eastAsia"/>
          <w:kern w:val="0"/>
          <w:sz w:val="32"/>
          <w:szCs w:val="32"/>
        </w:rPr>
        <w:t>2020</w:t>
      </w:r>
      <w:r w:rsidR="00013625" w:rsidRPr="00414EB2">
        <w:rPr>
          <w:rFonts w:ascii="仿宋_GB2312" w:eastAsia="宋体" w:hAnsi="宋体" w:cs="宋体" w:hint="eastAsia"/>
          <w:kern w:val="0"/>
          <w:sz w:val="32"/>
          <w:szCs w:val="32"/>
        </w:rPr>
        <w:t>﹞</w:t>
      </w:r>
      <w:r w:rsidR="00013625" w:rsidRPr="00414EB2">
        <w:rPr>
          <w:rFonts w:ascii="仿宋_GB2312" w:eastAsia="仿宋_GB2312" w:hAnsi="仿宋" w:cs="宋体" w:hint="eastAsia"/>
          <w:kern w:val="0"/>
          <w:sz w:val="32"/>
          <w:szCs w:val="32"/>
        </w:rPr>
        <w:t>2号）文件精神拟定，如有违背，相关条款失效。</w:t>
      </w:r>
    </w:p>
    <w:p w:rsidR="00AD4AE7" w:rsidRPr="00414EB2" w:rsidRDefault="00013625" w:rsidP="00AD4AE7">
      <w:pPr>
        <w:widowControl/>
        <w:shd w:val="clear" w:color="auto" w:fill="FFFFFF"/>
        <w:spacing w:line="440" w:lineRule="exact"/>
        <w:ind w:firstLineChars="200" w:firstLine="640"/>
        <w:jc w:val="left"/>
        <w:rPr>
          <w:rFonts w:ascii="黑体" w:eastAsia="黑体" w:hAnsi="黑体" w:cs="宋体"/>
          <w:kern w:val="0"/>
          <w:sz w:val="32"/>
          <w:szCs w:val="32"/>
        </w:rPr>
      </w:pPr>
      <w:r w:rsidRPr="00414EB2">
        <w:rPr>
          <w:rFonts w:ascii="黑体" w:eastAsia="黑体" w:hAnsi="黑体" w:cs="宋体" w:hint="eastAsia"/>
          <w:kern w:val="0"/>
          <w:sz w:val="32"/>
          <w:szCs w:val="32"/>
        </w:rPr>
        <w:t>二</w:t>
      </w:r>
      <w:r w:rsidR="00E4364C" w:rsidRPr="00414EB2">
        <w:rPr>
          <w:rFonts w:ascii="黑体" w:eastAsia="黑体" w:hAnsi="黑体" w:cs="宋体" w:hint="eastAsia"/>
          <w:kern w:val="0"/>
          <w:sz w:val="32"/>
          <w:szCs w:val="32"/>
        </w:rPr>
        <w:t>、培训</w:t>
      </w:r>
      <w:r w:rsidR="00AD4AE7" w:rsidRPr="00414EB2">
        <w:rPr>
          <w:rFonts w:ascii="黑体" w:eastAsia="黑体" w:hAnsi="黑体" w:cs="宋体" w:hint="eastAsia"/>
          <w:kern w:val="0"/>
          <w:sz w:val="32"/>
          <w:szCs w:val="32"/>
        </w:rPr>
        <w:t>内容</w:t>
      </w:r>
    </w:p>
    <w:p w:rsidR="00E4364C" w:rsidRPr="00414EB2" w:rsidRDefault="00AD4AE7" w:rsidP="00AD4AE7">
      <w:pPr>
        <w:widowControl/>
        <w:shd w:val="clear" w:color="auto" w:fill="FFFFFF"/>
        <w:spacing w:line="440" w:lineRule="exact"/>
        <w:ind w:firstLineChars="200" w:firstLine="640"/>
        <w:jc w:val="left"/>
        <w:rPr>
          <w:rFonts w:ascii="仿宋_GB2312" w:eastAsia="仿宋_GB2312" w:hAnsi="仿宋" w:cs="宋体"/>
          <w:kern w:val="0"/>
          <w:sz w:val="32"/>
          <w:szCs w:val="32"/>
        </w:rPr>
      </w:pPr>
      <w:r w:rsidRPr="00414EB2">
        <w:rPr>
          <w:rFonts w:ascii="仿宋_GB2312" w:eastAsia="仿宋_GB2312" w:hAnsi="仿宋" w:cs="宋体" w:hint="eastAsia"/>
          <w:kern w:val="0"/>
          <w:sz w:val="32"/>
          <w:szCs w:val="32"/>
        </w:rPr>
        <w:t>甲方委托乙方开展</w:t>
      </w:r>
      <w:r w:rsidR="00414EB2">
        <w:rPr>
          <w:rFonts w:ascii="仿宋_GB2312" w:eastAsia="仿宋_GB2312" w:hAnsi="仿宋" w:cs="宋体" w:hint="eastAsia"/>
          <w:kern w:val="0"/>
          <w:sz w:val="32"/>
          <w:szCs w:val="32"/>
        </w:rPr>
        <w:t>企业新型学徒</w:t>
      </w:r>
      <w:r w:rsidRPr="00414EB2">
        <w:rPr>
          <w:rFonts w:ascii="仿宋_GB2312" w:eastAsia="仿宋_GB2312" w:hAnsi="仿宋" w:cs="宋体" w:hint="eastAsia"/>
          <w:kern w:val="0"/>
          <w:sz w:val="32"/>
          <w:szCs w:val="32"/>
        </w:rPr>
        <w:t>培训，</w:t>
      </w:r>
      <w:r w:rsidR="00E4364C" w:rsidRPr="00414EB2">
        <w:rPr>
          <w:rFonts w:ascii="仿宋_GB2312" w:eastAsia="仿宋_GB2312" w:hAnsi="仿宋" w:cs="宋体" w:hint="eastAsia"/>
          <w:kern w:val="0"/>
          <w:sz w:val="32"/>
          <w:szCs w:val="32"/>
        </w:rPr>
        <w:t>培训目标</w:t>
      </w:r>
      <w:r w:rsidR="00414EB2">
        <w:rPr>
          <w:rFonts w:ascii="仿宋_GB2312" w:eastAsia="仿宋_GB2312" w:hAnsi="仿宋" w:cs="宋体" w:hint="eastAsia"/>
          <w:kern w:val="0"/>
          <w:sz w:val="32"/>
          <w:szCs w:val="32"/>
        </w:rPr>
        <w:t>如下</w:t>
      </w:r>
      <w:r w:rsidR="00E4364C" w:rsidRPr="00414EB2">
        <w:rPr>
          <w:rFonts w:ascii="仿宋_GB2312" w:eastAsia="仿宋_GB2312" w:hAnsi="仿宋" w:cs="宋体" w:hint="eastAsia"/>
          <w:kern w:val="0"/>
          <w:sz w:val="32"/>
          <w:szCs w:val="32"/>
        </w:rPr>
        <w:t>：</w:t>
      </w:r>
    </w:p>
    <w:p w:rsidR="00E4364C" w:rsidRPr="00414EB2" w:rsidRDefault="00E4364C" w:rsidP="00AD4AE7">
      <w:pPr>
        <w:widowControl/>
        <w:shd w:val="clear" w:color="auto" w:fill="FFFFFF"/>
        <w:spacing w:line="440" w:lineRule="exact"/>
        <w:ind w:firstLineChars="200" w:firstLine="640"/>
        <w:jc w:val="left"/>
        <w:rPr>
          <w:rFonts w:ascii="仿宋_GB2312" w:eastAsia="仿宋_GB2312" w:hAnsi="仿宋" w:cs="Times New Roman"/>
          <w:kern w:val="0"/>
          <w:sz w:val="32"/>
          <w:szCs w:val="32"/>
        </w:rPr>
      </w:pPr>
      <w:r w:rsidRPr="00414EB2">
        <w:rPr>
          <w:rFonts w:ascii="仿宋_GB2312" w:eastAsia="仿宋_GB2312" w:hAnsi="仿宋" w:cs="宋体" w:hint="eastAsia"/>
          <w:kern w:val="0"/>
          <w:sz w:val="32"/>
          <w:szCs w:val="32"/>
        </w:rPr>
        <w:t>职业（</w:t>
      </w:r>
      <w:r w:rsidR="00AD4AE7" w:rsidRPr="00414EB2">
        <w:rPr>
          <w:rFonts w:ascii="仿宋_GB2312" w:eastAsia="仿宋_GB2312" w:hAnsi="仿宋" w:cs="宋体" w:hint="eastAsia"/>
          <w:kern w:val="0"/>
          <w:sz w:val="32"/>
          <w:szCs w:val="32"/>
        </w:rPr>
        <w:t>工种</w:t>
      </w:r>
      <w:r w:rsidRPr="00414EB2">
        <w:rPr>
          <w:rFonts w:ascii="仿宋_GB2312" w:eastAsia="仿宋_GB2312" w:hAnsi="仿宋" w:cs="宋体" w:hint="eastAsia"/>
          <w:kern w:val="0"/>
          <w:sz w:val="32"/>
          <w:szCs w:val="32"/>
        </w:rPr>
        <w:t>）：</w:t>
      </w:r>
      <w:r w:rsidR="00AD4AE7" w:rsidRPr="00414EB2">
        <w:rPr>
          <w:rFonts w:ascii="仿宋_GB2312" w:eastAsia="仿宋_GB2312" w:hAnsi="仿宋" w:cs="宋体" w:hint="eastAsia"/>
          <w:kern w:val="0"/>
          <w:sz w:val="32"/>
          <w:szCs w:val="32"/>
          <w:u w:val="single"/>
        </w:rPr>
        <w:t xml:space="preserve">          </w:t>
      </w:r>
      <w:r w:rsidR="002D5480">
        <w:rPr>
          <w:rFonts w:ascii="仿宋_GB2312" w:eastAsia="仿宋_GB2312" w:hAnsi="仿宋" w:cs="宋体" w:hint="eastAsia"/>
          <w:kern w:val="0"/>
          <w:sz w:val="32"/>
          <w:szCs w:val="32"/>
          <w:u w:val="single"/>
        </w:rPr>
        <w:t xml:space="preserve">     </w:t>
      </w:r>
      <w:r w:rsidR="00D30E73" w:rsidRPr="00414EB2">
        <w:rPr>
          <w:rFonts w:ascii="仿宋_GB2312" w:eastAsia="仿宋_GB2312" w:hAnsi="仿宋" w:cs="宋体" w:hint="eastAsia"/>
          <w:kern w:val="0"/>
          <w:sz w:val="32"/>
          <w:szCs w:val="32"/>
        </w:rPr>
        <w:t>等级</w:t>
      </w:r>
      <w:r w:rsidRPr="00414EB2">
        <w:rPr>
          <w:rFonts w:ascii="仿宋_GB2312" w:eastAsia="仿宋_GB2312" w:hAnsi="仿宋" w:cs="宋体" w:hint="eastAsia"/>
          <w:kern w:val="0"/>
          <w:sz w:val="32"/>
          <w:szCs w:val="32"/>
        </w:rPr>
        <w:t>：</w:t>
      </w:r>
      <w:r w:rsidR="00D30E73" w:rsidRPr="00414EB2">
        <w:rPr>
          <w:rFonts w:ascii="仿宋_GB2312" w:eastAsia="仿宋_GB2312" w:hAnsi="仿宋" w:cs="宋体" w:hint="eastAsia"/>
          <w:kern w:val="0"/>
          <w:sz w:val="32"/>
          <w:szCs w:val="32"/>
          <w:u w:val="single"/>
        </w:rPr>
        <w:t xml:space="preserve">          </w:t>
      </w:r>
    </w:p>
    <w:p w:rsidR="00013625" w:rsidRPr="00414EB2" w:rsidRDefault="00AD4AE7" w:rsidP="00AD4AE7">
      <w:pPr>
        <w:widowControl/>
        <w:shd w:val="clear" w:color="auto" w:fill="FFFFFF"/>
        <w:spacing w:line="440" w:lineRule="exact"/>
        <w:ind w:firstLineChars="200" w:firstLine="640"/>
        <w:jc w:val="left"/>
        <w:rPr>
          <w:rFonts w:ascii="仿宋_GB2312" w:eastAsia="仿宋_GB2312" w:hAnsi="仿宋" w:cs="Times New Roman"/>
          <w:kern w:val="0"/>
          <w:sz w:val="32"/>
          <w:szCs w:val="32"/>
        </w:rPr>
      </w:pPr>
      <w:r w:rsidRPr="00414EB2">
        <w:rPr>
          <w:rFonts w:ascii="仿宋_GB2312" w:eastAsia="仿宋_GB2312" w:hAnsi="仿宋" w:cs="宋体" w:hint="eastAsia"/>
          <w:kern w:val="0"/>
          <w:sz w:val="32"/>
          <w:szCs w:val="32"/>
        </w:rPr>
        <w:t>培训</w:t>
      </w:r>
      <w:r w:rsidR="00414EB2">
        <w:rPr>
          <w:rFonts w:ascii="仿宋_GB2312" w:eastAsia="仿宋_GB2312" w:hAnsi="仿宋" w:cs="宋体" w:hint="eastAsia"/>
          <w:kern w:val="0"/>
          <w:sz w:val="32"/>
          <w:szCs w:val="32"/>
        </w:rPr>
        <w:t>起止</w:t>
      </w:r>
      <w:r w:rsidRPr="00414EB2">
        <w:rPr>
          <w:rFonts w:ascii="仿宋_GB2312" w:eastAsia="仿宋_GB2312" w:hAnsi="仿宋" w:cs="宋体" w:hint="eastAsia"/>
          <w:kern w:val="0"/>
          <w:sz w:val="32"/>
          <w:szCs w:val="32"/>
        </w:rPr>
        <w:t>时间</w:t>
      </w:r>
      <w:r w:rsidR="00414EB2">
        <w:rPr>
          <w:rFonts w:ascii="仿宋_GB2312" w:eastAsia="仿宋_GB2312" w:hAnsi="仿宋" w:cs="Times New Roman" w:hint="eastAsia"/>
          <w:kern w:val="0"/>
          <w:sz w:val="32"/>
          <w:szCs w:val="32"/>
        </w:rPr>
        <w:t>：</w:t>
      </w:r>
      <w:r w:rsidRPr="00414EB2">
        <w:rPr>
          <w:rFonts w:ascii="仿宋_GB2312" w:eastAsia="仿宋_GB2312" w:hAnsi="仿宋" w:cs="Times New Roman" w:hint="eastAsia"/>
          <w:kern w:val="0"/>
          <w:sz w:val="32"/>
          <w:szCs w:val="32"/>
          <w:u w:val="single"/>
        </w:rPr>
        <w:t xml:space="preserve">     </w:t>
      </w:r>
      <w:r w:rsidR="00E4364C" w:rsidRPr="00414EB2">
        <w:rPr>
          <w:rFonts w:ascii="仿宋_GB2312" w:eastAsia="仿宋_GB2312" w:hAnsi="仿宋" w:cs="Times New Roman" w:hint="eastAsia"/>
          <w:kern w:val="0"/>
          <w:sz w:val="32"/>
          <w:szCs w:val="32"/>
          <w:u w:val="single"/>
        </w:rPr>
        <w:t>年</w:t>
      </w:r>
      <w:r w:rsidRPr="00414EB2">
        <w:rPr>
          <w:rFonts w:ascii="仿宋_GB2312" w:eastAsia="仿宋_GB2312" w:hAnsi="仿宋" w:cs="Times New Roman" w:hint="eastAsia"/>
          <w:kern w:val="0"/>
          <w:sz w:val="32"/>
          <w:szCs w:val="32"/>
          <w:u w:val="single"/>
        </w:rPr>
        <w:t xml:space="preserve">    </w:t>
      </w:r>
      <w:r w:rsidR="00E4364C" w:rsidRPr="00414EB2">
        <w:rPr>
          <w:rFonts w:ascii="仿宋_GB2312" w:eastAsia="仿宋_GB2312" w:hAnsi="仿宋" w:cs="Times New Roman" w:hint="eastAsia"/>
          <w:kern w:val="0"/>
          <w:sz w:val="32"/>
          <w:szCs w:val="32"/>
          <w:u w:val="single"/>
        </w:rPr>
        <w:t>月</w:t>
      </w:r>
      <w:r w:rsidR="00414EB2">
        <w:rPr>
          <w:rFonts w:ascii="仿宋_GB2312" w:eastAsia="仿宋_GB2312" w:hAnsi="仿宋" w:cs="Times New Roman" w:hint="eastAsia"/>
          <w:kern w:val="0"/>
          <w:sz w:val="32"/>
          <w:szCs w:val="32"/>
          <w:u w:val="single"/>
        </w:rPr>
        <w:t>至      年      月</w:t>
      </w:r>
    </w:p>
    <w:p w:rsidR="00AD4AE7" w:rsidRPr="00414EB2" w:rsidRDefault="00AD4AE7" w:rsidP="00414EB2">
      <w:pPr>
        <w:widowControl/>
        <w:shd w:val="clear" w:color="auto" w:fill="FFFFFF"/>
        <w:spacing w:line="440" w:lineRule="exact"/>
        <w:ind w:firstLineChars="200" w:firstLine="640"/>
        <w:jc w:val="left"/>
        <w:rPr>
          <w:rFonts w:ascii="仿宋_GB2312" w:eastAsia="仿宋_GB2312" w:hAnsi="仿宋" w:cs="Times New Roman"/>
          <w:kern w:val="0"/>
          <w:sz w:val="32"/>
          <w:szCs w:val="32"/>
        </w:rPr>
      </w:pPr>
      <w:r w:rsidRPr="00414EB2">
        <w:rPr>
          <w:rFonts w:ascii="仿宋_GB2312" w:eastAsia="仿宋_GB2312" w:hAnsi="仿宋" w:cs="Times New Roman" w:hint="eastAsia"/>
          <w:kern w:val="0"/>
          <w:sz w:val="32"/>
          <w:szCs w:val="32"/>
        </w:rPr>
        <w:t>培训人数</w:t>
      </w:r>
      <w:r w:rsidR="00013625" w:rsidRPr="00414EB2">
        <w:rPr>
          <w:rFonts w:ascii="仿宋_GB2312" w:eastAsia="仿宋_GB2312" w:hAnsi="仿宋" w:cs="Times New Roman" w:hint="eastAsia"/>
          <w:kern w:val="0"/>
          <w:sz w:val="32"/>
          <w:szCs w:val="32"/>
        </w:rPr>
        <w:t>：</w:t>
      </w:r>
      <w:r w:rsidRPr="00414EB2">
        <w:rPr>
          <w:rFonts w:ascii="仿宋_GB2312" w:eastAsia="仿宋_GB2312" w:hAnsi="仿宋" w:cs="Times New Roman" w:hint="eastAsia"/>
          <w:kern w:val="0"/>
          <w:sz w:val="32"/>
          <w:szCs w:val="32"/>
          <w:u w:val="single"/>
        </w:rPr>
        <w:t xml:space="preserve"> </w:t>
      </w:r>
      <w:r w:rsidR="00013625" w:rsidRPr="00414EB2">
        <w:rPr>
          <w:rFonts w:ascii="仿宋_GB2312" w:eastAsia="仿宋_GB2312" w:hAnsi="仿宋" w:cs="Times New Roman" w:hint="eastAsia"/>
          <w:kern w:val="0"/>
          <w:sz w:val="32"/>
          <w:szCs w:val="32"/>
          <w:u w:val="single"/>
        </w:rPr>
        <w:t xml:space="preserve">   </w:t>
      </w:r>
      <w:r w:rsidRPr="00414EB2">
        <w:rPr>
          <w:rFonts w:ascii="仿宋_GB2312" w:eastAsia="仿宋_GB2312" w:hAnsi="仿宋" w:cs="Times New Roman" w:hint="eastAsia"/>
          <w:kern w:val="0"/>
          <w:sz w:val="32"/>
          <w:szCs w:val="32"/>
          <w:u w:val="single"/>
        </w:rPr>
        <w:t xml:space="preserve">  </w:t>
      </w:r>
      <w:r w:rsidR="00414EB2">
        <w:rPr>
          <w:rFonts w:ascii="仿宋_GB2312" w:eastAsia="仿宋_GB2312" w:hAnsi="仿宋" w:cs="Times New Roman" w:hint="eastAsia"/>
          <w:kern w:val="0"/>
          <w:sz w:val="32"/>
          <w:szCs w:val="32"/>
        </w:rPr>
        <w:t>人</w:t>
      </w:r>
    </w:p>
    <w:p w:rsidR="00013625" w:rsidRPr="00414EB2" w:rsidRDefault="00013625" w:rsidP="00AD4AE7">
      <w:pPr>
        <w:widowControl/>
        <w:shd w:val="clear" w:color="auto" w:fill="FFFFFF"/>
        <w:spacing w:line="440" w:lineRule="exact"/>
        <w:ind w:firstLineChars="200" w:firstLine="640"/>
        <w:jc w:val="left"/>
        <w:rPr>
          <w:rFonts w:ascii="黑体" w:eastAsia="黑体" w:hAnsi="黑体"/>
          <w:sz w:val="32"/>
          <w:szCs w:val="32"/>
        </w:rPr>
      </w:pPr>
      <w:r w:rsidRPr="00414EB2">
        <w:rPr>
          <w:rFonts w:ascii="黑体" w:eastAsia="黑体" w:hAnsi="黑体" w:hint="eastAsia"/>
          <w:sz w:val="32"/>
          <w:szCs w:val="32"/>
        </w:rPr>
        <w:t>三、</w:t>
      </w:r>
      <w:r w:rsidR="00392CCA" w:rsidRPr="00414EB2">
        <w:rPr>
          <w:rFonts w:ascii="黑体" w:eastAsia="黑体" w:hAnsi="黑体" w:hint="eastAsia"/>
          <w:sz w:val="32"/>
          <w:szCs w:val="32"/>
        </w:rPr>
        <w:t>培训</w:t>
      </w:r>
      <w:r w:rsidRPr="00414EB2">
        <w:rPr>
          <w:rFonts w:ascii="黑体" w:eastAsia="黑体" w:hAnsi="黑体" w:hint="eastAsia"/>
          <w:sz w:val="32"/>
          <w:szCs w:val="32"/>
        </w:rPr>
        <w:t>经费</w:t>
      </w:r>
    </w:p>
    <w:p w:rsidR="00392CCA" w:rsidRPr="00414EB2" w:rsidRDefault="00392CCA" w:rsidP="00392CCA">
      <w:pPr>
        <w:widowControl/>
        <w:shd w:val="clear" w:color="auto" w:fill="FFFFFF"/>
        <w:spacing w:line="440" w:lineRule="exact"/>
        <w:ind w:firstLineChars="200" w:firstLine="640"/>
        <w:jc w:val="left"/>
        <w:rPr>
          <w:rFonts w:ascii="仿宋_GB2312" w:eastAsia="仿宋_GB2312" w:hAnsi="Times New Roman"/>
          <w:sz w:val="32"/>
          <w:szCs w:val="32"/>
        </w:rPr>
      </w:pPr>
      <w:r w:rsidRPr="00414EB2">
        <w:rPr>
          <w:rFonts w:ascii="仿宋_GB2312" w:eastAsia="仿宋_GB2312" w:hAnsi="Times New Roman" w:hint="eastAsia"/>
          <w:sz w:val="32"/>
          <w:szCs w:val="32"/>
        </w:rPr>
        <w:t>培训费用按以下</w:t>
      </w:r>
      <w:r w:rsidRPr="00414EB2">
        <w:rPr>
          <w:rFonts w:ascii="仿宋_GB2312" w:eastAsia="仿宋_GB2312" w:hAnsi="Times New Roman" w:hint="eastAsia"/>
          <w:sz w:val="32"/>
          <w:szCs w:val="32"/>
          <w:u w:val="single"/>
        </w:rPr>
        <w:t xml:space="preserve">       </w:t>
      </w:r>
      <w:r w:rsidRPr="00414EB2">
        <w:rPr>
          <w:rFonts w:ascii="仿宋_GB2312" w:eastAsia="仿宋_GB2312" w:hAnsi="Times New Roman" w:hint="eastAsia"/>
          <w:sz w:val="32"/>
          <w:szCs w:val="32"/>
        </w:rPr>
        <w:t>执行。</w:t>
      </w:r>
    </w:p>
    <w:p w:rsidR="00013625" w:rsidRPr="00414EB2" w:rsidRDefault="00414EB2" w:rsidP="00AD4AE7">
      <w:pPr>
        <w:widowControl/>
        <w:shd w:val="clear" w:color="auto" w:fill="FFFFFF"/>
        <w:spacing w:line="440" w:lineRule="exact"/>
        <w:ind w:firstLineChars="200" w:firstLine="640"/>
        <w:jc w:val="left"/>
        <w:rPr>
          <w:rFonts w:ascii="仿宋_GB2312" w:eastAsia="仿宋_GB2312" w:hAnsi="Times New Roman"/>
          <w:sz w:val="32"/>
          <w:szCs w:val="32"/>
        </w:rPr>
      </w:pPr>
      <w:r>
        <w:rPr>
          <w:rFonts w:ascii="仿宋_GB2312" w:eastAsia="仿宋_GB2312" w:hAnsi="Times New Roman" w:hint="eastAsia"/>
          <w:sz w:val="32"/>
          <w:szCs w:val="32"/>
        </w:rPr>
        <w:t>（一）</w:t>
      </w:r>
      <w:r w:rsidR="00013625" w:rsidRPr="00414EB2">
        <w:rPr>
          <w:rFonts w:ascii="仿宋_GB2312" w:eastAsia="仿宋_GB2312" w:hAnsi="Times New Roman" w:hint="eastAsia"/>
          <w:sz w:val="32"/>
          <w:szCs w:val="32"/>
        </w:rPr>
        <w:t>经双方协商，甲方同意支付乙方</w:t>
      </w:r>
      <w:r w:rsidR="00013625" w:rsidRPr="00414EB2">
        <w:rPr>
          <w:rFonts w:ascii="仿宋_GB2312" w:eastAsia="仿宋_GB2312" w:hAnsi="Times New Roman" w:hint="eastAsia"/>
          <w:sz w:val="32"/>
          <w:szCs w:val="32"/>
          <w:u w:val="single"/>
        </w:rPr>
        <w:t xml:space="preserve">           </w:t>
      </w:r>
      <w:r w:rsidR="00392CCA" w:rsidRPr="00414EB2">
        <w:rPr>
          <w:rFonts w:ascii="仿宋_GB2312" w:eastAsia="仿宋_GB2312" w:hAnsi="Times New Roman" w:hint="eastAsia"/>
          <w:sz w:val="32"/>
          <w:szCs w:val="32"/>
        </w:rPr>
        <w:t>元</w:t>
      </w:r>
      <w:r>
        <w:rPr>
          <w:rFonts w:ascii="仿宋_GB2312" w:eastAsia="仿宋_GB2312" w:hAnsi="Times New Roman" w:hint="eastAsia"/>
          <w:sz w:val="32"/>
          <w:szCs w:val="32"/>
        </w:rPr>
        <w:t>；</w:t>
      </w:r>
    </w:p>
    <w:p w:rsidR="00392CCA" w:rsidRDefault="00414EB2" w:rsidP="00AD4AE7">
      <w:pPr>
        <w:widowControl/>
        <w:shd w:val="clear" w:color="auto" w:fill="FFFFFF"/>
        <w:spacing w:line="440" w:lineRule="exact"/>
        <w:ind w:firstLineChars="200" w:firstLine="640"/>
        <w:jc w:val="left"/>
        <w:rPr>
          <w:rFonts w:ascii="仿宋_GB2312" w:eastAsia="仿宋_GB2312" w:hAnsi="Times New Roman"/>
          <w:sz w:val="32"/>
          <w:szCs w:val="32"/>
        </w:rPr>
      </w:pPr>
      <w:r>
        <w:rPr>
          <w:rFonts w:ascii="仿宋_GB2312" w:eastAsia="仿宋_GB2312" w:hAnsi="Times New Roman" w:hint="eastAsia"/>
          <w:sz w:val="32"/>
          <w:szCs w:val="32"/>
        </w:rPr>
        <w:t>（二）</w:t>
      </w:r>
      <w:r w:rsidR="00392CCA" w:rsidRPr="00414EB2">
        <w:rPr>
          <w:rFonts w:ascii="仿宋_GB2312" w:eastAsia="仿宋_GB2312" w:hAnsi="Times New Roman" w:hint="eastAsia"/>
          <w:sz w:val="32"/>
          <w:szCs w:val="32"/>
        </w:rPr>
        <w:t>培训经费由乙方代垫</w:t>
      </w:r>
      <w:r>
        <w:rPr>
          <w:rFonts w:ascii="仿宋_GB2312" w:eastAsia="仿宋_GB2312" w:hAnsi="Times New Roman" w:hint="eastAsia"/>
          <w:sz w:val="32"/>
          <w:szCs w:val="32"/>
        </w:rPr>
        <w:t>；</w:t>
      </w:r>
    </w:p>
    <w:p w:rsidR="00414EB2" w:rsidRPr="00414EB2" w:rsidRDefault="00414EB2" w:rsidP="00414EB2">
      <w:pPr>
        <w:widowControl/>
        <w:shd w:val="clear" w:color="auto" w:fill="FFFFFF"/>
        <w:spacing w:line="440" w:lineRule="exact"/>
        <w:ind w:firstLineChars="200" w:firstLine="640"/>
        <w:jc w:val="left"/>
        <w:rPr>
          <w:rFonts w:ascii="仿宋_GB2312" w:eastAsia="仿宋_GB2312" w:hAnsi="仿宋" w:cs="Times New Roman"/>
          <w:kern w:val="0"/>
          <w:sz w:val="32"/>
          <w:szCs w:val="32"/>
        </w:rPr>
      </w:pPr>
      <w:r>
        <w:rPr>
          <w:rFonts w:ascii="仿宋_GB2312" w:eastAsia="仿宋_GB2312" w:hAnsi="Times New Roman" w:hint="eastAsia"/>
          <w:sz w:val="32"/>
          <w:szCs w:val="32"/>
        </w:rPr>
        <w:t>补贴标准：按照《广</w:t>
      </w:r>
      <w:r w:rsidRPr="00414EB2">
        <w:rPr>
          <w:rFonts w:ascii="仿宋_GB2312" w:eastAsia="仿宋_GB2312" w:hAnsi="仿宋" w:cs="宋体" w:hint="eastAsia"/>
          <w:kern w:val="0"/>
          <w:sz w:val="32"/>
          <w:szCs w:val="32"/>
        </w:rPr>
        <w:t>西壮族自治区就业补助资金管理办法</w:t>
      </w:r>
      <w:r>
        <w:rPr>
          <w:rFonts w:ascii="仿宋_GB2312" w:eastAsia="仿宋_GB2312" w:hAnsi="Times New Roman" w:hint="eastAsia"/>
          <w:sz w:val="32"/>
          <w:szCs w:val="32"/>
        </w:rPr>
        <w:t>》</w:t>
      </w:r>
      <w:r w:rsidRPr="00414EB2">
        <w:rPr>
          <w:rFonts w:ascii="仿宋_GB2312" w:eastAsia="仿宋_GB2312" w:hAnsi="仿宋" w:cs="宋体" w:hint="eastAsia"/>
          <w:kern w:val="0"/>
          <w:sz w:val="32"/>
          <w:szCs w:val="32"/>
        </w:rPr>
        <w:t>（桂人社规</w:t>
      </w:r>
      <w:r w:rsidRPr="00414EB2">
        <w:rPr>
          <w:rFonts w:ascii="仿宋_GB2312" w:eastAsia="宋体" w:hAnsi="宋体" w:cs="宋体" w:hint="eastAsia"/>
          <w:kern w:val="0"/>
          <w:sz w:val="32"/>
          <w:szCs w:val="32"/>
        </w:rPr>
        <w:t>﹝</w:t>
      </w:r>
      <w:r w:rsidRPr="00414EB2">
        <w:rPr>
          <w:rFonts w:ascii="仿宋_GB2312" w:eastAsia="仿宋_GB2312" w:hAnsi="仿宋" w:cs="宋体" w:hint="eastAsia"/>
          <w:kern w:val="0"/>
          <w:sz w:val="32"/>
          <w:szCs w:val="32"/>
        </w:rPr>
        <w:t>2020</w:t>
      </w:r>
      <w:r w:rsidRPr="00414EB2">
        <w:rPr>
          <w:rFonts w:ascii="仿宋_GB2312" w:eastAsia="宋体" w:hAnsi="宋体" w:cs="宋体" w:hint="eastAsia"/>
          <w:kern w:val="0"/>
          <w:sz w:val="32"/>
          <w:szCs w:val="32"/>
        </w:rPr>
        <w:t>﹞</w:t>
      </w:r>
      <w:r w:rsidRPr="00414EB2">
        <w:rPr>
          <w:rFonts w:ascii="仿宋_GB2312" w:eastAsia="仿宋_GB2312" w:hAnsi="仿宋" w:cs="宋体" w:hint="eastAsia"/>
          <w:kern w:val="0"/>
          <w:sz w:val="32"/>
          <w:szCs w:val="32"/>
        </w:rPr>
        <w:t>2号）</w:t>
      </w:r>
    </w:p>
    <w:p w:rsidR="00AD4AE7" w:rsidRPr="00414EB2" w:rsidRDefault="008072BB" w:rsidP="00AD4AE7">
      <w:pPr>
        <w:widowControl/>
        <w:shd w:val="clear" w:color="auto" w:fill="FFFFFF"/>
        <w:spacing w:line="480" w:lineRule="exact"/>
        <w:ind w:firstLineChars="200" w:firstLine="640"/>
        <w:jc w:val="left"/>
        <w:rPr>
          <w:rFonts w:ascii="黑体" w:eastAsia="黑体" w:hAnsi="黑体" w:cs="Times New Roman"/>
          <w:kern w:val="0"/>
          <w:sz w:val="32"/>
          <w:szCs w:val="32"/>
        </w:rPr>
      </w:pPr>
      <w:r w:rsidRPr="00414EB2">
        <w:rPr>
          <w:rFonts w:ascii="黑体" w:eastAsia="黑体" w:hAnsi="黑体" w:cs="宋体" w:hint="eastAsia"/>
          <w:kern w:val="0"/>
          <w:sz w:val="32"/>
          <w:szCs w:val="32"/>
        </w:rPr>
        <w:t>四</w:t>
      </w:r>
      <w:r w:rsidR="00AD4AE7" w:rsidRPr="00414EB2">
        <w:rPr>
          <w:rFonts w:ascii="黑体" w:eastAsia="黑体" w:hAnsi="黑体" w:cs="宋体" w:hint="eastAsia"/>
          <w:kern w:val="0"/>
          <w:sz w:val="32"/>
          <w:szCs w:val="32"/>
        </w:rPr>
        <w:t>、甲方的权利和义务</w:t>
      </w:r>
    </w:p>
    <w:p w:rsidR="00376C2F" w:rsidRPr="00414EB2" w:rsidRDefault="00414EB2" w:rsidP="001A7937">
      <w:pPr>
        <w:widowControl/>
        <w:shd w:val="clear" w:color="auto" w:fill="FFFFFF"/>
        <w:spacing w:line="44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（一）</w:t>
      </w:r>
      <w:r w:rsidR="00C26344" w:rsidRPr="00414EB2">
        <w:rPr>
          <w:rFonts w:ascii="仿宋_GB2312" w:eastAsia="仿宋_GB2312" w:hAnsi="仿宋" w:cs="宋体" w:hint="eastAsia"/>
          <w:kern w:val="0"/>
          <w:sz w:val="32"/>
          <w:szCs w:val="32"/>
        </w:rPr>
        <w:t>根据岗位需求提出培训需求，结合生产经营的实际情况，与乙方共同商定培养计划</w:t>
      </w:r>
      <w:r w:rsidR="00BF74E1" w:rsidRPr="00414EB2">
        <w:rPr>
          <w:rFonts w:ascii="仿宋_GB2312" w:eastAsia="仿宋_GB2312" w:hAnsi="仿宋" w:cs="宋体" w:hint="eastAsia"/>
          <w:kern w:val="0"/>
          <w:sz w:val="32"/>
          <w:szCs w:val="32"/>
        </w:rPr>
        <w:t>（包括培训内容、培训时间、培训方式、场地、经费预算、考核等）</w:t>
      </w:r>
      <w:r w:rsidR="00C26344" w:rsidRPr="00414EB2">
        <w:rPr>
          <w:rFonts w:ascii="仿宋_GB2312" w:eastAsia="仿宋_GB2312" w:hAnsi="仿宋" w:cs="宋体" w:hint="eastAsia"/>
          <w:kern w:val="0"/>
          <w:sz w:val="32"/>
          <w:szCs w:val="32"/>
        </w:rPr>
        <w:t>，待甲乙双方达成共识后</w:t>
      </w:r>
      <w:r>
        <w:rPr>
          <w:rFonts w:ascii="仿宋_GB2312" w:eastAsia="仿宋_GB2312" w:hAnsi="仿宋" w:cs="宋体" w:hint="eastAsia"/>
          <w:kern w:val="0"/>
          <w:sz w:val="32"/>
          <w:szCs w:val="32"/>
        </w:rPr>
        <w:t>予以实施；</w:t>
      </w:r>
    </w:p>
    <w:p w:rsidR="00AD4AE7" w:rsidRPr="00414EB2" w:rsidRDefault="00414EB2" w:rsidP="001A7937">
      <w:pPr>
        <w:widowControl/>
        <w:shd w:val="clear" w:color="auto" w:fill="FFFFFF"/>
        <w:spacing w:line="44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lastRenderedPageBreak/>
        <w:t>（二）</w:t>
      </w:r>
      <w:r w:rsidR="00AD4AE7" w:rsidRPr="00414EB2">
        <w:rPr>
          <w:rFonts w:ascii="仿宋_GB2312" w:eastAsia="仿宋_GB2312" w:hAnsi="仿宋" w:cs="宋体" w:hint="eastAsia"/>
          <w:kern w:val="0"/>
          <w:sz w:val="32"/>
          <w:szCs w:val="32"/>
        </w:rPr>
        <w:t>负责宣传政策，发动人员积极参加</w:t>
      </w:r>
      <w:r w:rsidR="00E4364C" w:rsidRPr="00414EB2">
        <w:rPr>
          <w:rFonts w:ascii="仿宋_GB2312" w:eastAsia="仿宋_GB2312" w:hAnsi="仿宋" w:cs="宋体" w:hint="eastAsia"/>
          <w:kern w:val="0"/>
          <w:sz w:val="32"/>
          <w:szCs w:val="32"/>
        </w:rPr>
        <w:t>企业新型学徒制培训</w:t>
      </w:r>
      <w:r>
        <w:rPr>
          <w:rFonts w:ascii="仿宋_GB2312" w:eastAsia="仿宋_GB2312" w:hAnsi="仿宋" w:cs="宋体" w:hint="eastAsia"/>
          <w:kern w:val="0"/>
          <w:sz w:val="32"/>
          <w:szCs w:val="32"/>
        </w:rPr>
        <w:t>；</w:t>
      </w:r>
    </w:p>
    <w:p w:rsidR="00AD4AE7" w:rsidRPr="00414EB2" w:rsidRDefault="00414EB2" w:rsidP="001A7937">
      <w:pPr>
        <w:widowControl/>
        <w:shd w:val="clear" w:color="auto" w:fill="FFFFFF"/>
        <w:spacing w:line="44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（三）</w:t>
      </w:r>
      <w:r w:rsidR="001A7937" w:rsidRPr="00414EB2">
        <w:rPr>
          <w:rFonts w:ascii="仿宋_GB2312" w:eastAsia="仿宋_GB2312" w:hAnsi="仿宋" w:cs="宋体" w:hint="eastAsia"/>
          <w:kern w:val="0"/>
          <w:sz w:val="32"/>
          <w:szCs w:val="32"/>
        </w:rPr>
        <w:t>负责协助乙方共同参与班级培训管理</w:t>
      </w:r>
      <w:r>
        <w:rPr>
          <w:rFonts w:ascii="仿宋_GB2312" w:eastAsia="仿宋_GB2312" w:hAnsi="仿宋" w:cs="宋体" w:hint="eastAsia"/>
          <w:kern w:val="0"/>
          <w:sz w:val="32"/>
          <w:szCs w:val="32"/>
        </w:rPr>
        <w:t>；</w:t>
      </w:r>
    </w:p>
    <w:p w:rsidR="00AD4AE7" w:rsidRPr="00414EB2" w:rsidRDefault="00414EB2" w:rsidP="001A7937">
      <w:pPr>
        <w:widowControl/>
        <w:shd w:val="clear" w:color="auto" w:fill="FFFFFF"/>
        <w:spacing w:line="44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（四）</w:t>
      </w:r>
      <w:r w:rsidR="001A7937" w:rsidRPr="00414EB2">
        <w:rPr>
          <w:rFonts w:ascii="仿宋_GB2312" w:eastAsia="仿宋_GB2312" w:hAnsi="仿宋" w:cs="宋体" w:hint="eastAsia"/>
          <w:kern w:val="0"/>
          <w:sz w:val="32"/>
          <w:szCs w:val="32"/>
        </w:rPr>
        <w:t>负责协助乙方完成</w:t>
      </w:r>
      <w:r w:rsidR="008072BB" w:rsidRPr="00414EB2">
        <w:rPr>
          <w:rFonts w:ascii="仿宋_GB2312" w:eastAsia="仿宋_GB2312" w:hAnsi="仿宋" w:cs="宋体" w:hint="eastAsia"/>
          <w:kern w:val="0"/>
          <w:sz w:val="32"/>
          <w:szCs w:val="32"/>
        </w:rPr>
        <w:t>企业</w:t>
      </w:r>
      <w:r w:rsidR="00E4364C" w:rsidRPr="00414EB2">
        <w:rPr>
          <w:rFonts w:ascii="仿宋_GB2312" w:eastAsia="仿宋_GB2312" w:hAnsi="仿宋" w:cs="宋体" w:hint="eastAsia"/>
          <w:kern w:val="0"/>
          <w:sz w:val="32"/>
          <w:szCs w:val="32"/>
        </w:rPr>
        <w:t>新型学徒制</w:t>
      </w:r>
      <w:r w:rsidR="001A7937" w:rsidRPr="00414EB2">
        <w:rPr>
          <w:rFonts w:ascii="仿宋_GB2312" w:eastAsia="仿宋_GB2312" w:hAnsi="仿宋" w:cs="宋体" w:hint="eastAsia"/>
          <w:kern w:val="0"/>
          <w:sz w:val="32"/>
          <w:szCs w:val="32"/>
        </w:rPr>
        <w:t>兑付申请的相关工作</w:t>
      </w:r>
      <w:r>
        <w:rPr>
          <w:rFonts w:ascii="仿宋_GB2312" w:eastAsia="仿宋_GB2312" w:hAnsi="仿宋" w:cs="宋体" w:hint="eastAsia"/>
          <w:kern w:val="0"/>
          <w:sz w:val="32"/>
          <w:szCs w:val="32"/>
        </w:rPr>
        <w:t>；</w:t>
      </w:r>
    </w:p>
    <w:p w:rsidR="00AD4AE7" w:rsidRPr="00414EB2" w:rsidRDefault="00414EB2" w:rsidP="001A7937">
      <w:pPr>
        <w:widowControl/>
        <w:shd w:val="clear" w:color="auto" w:fill="FFFFFF"/>
        <w:spacing w:line="44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（五）</w:t>
      </w:r>
      <w:r w:rsidR="001A7937" w:rsidRPr="00414EB2">
        <w:rPr>
          <w:rFonts w:ascii="仿宋_GB2312" w:eastAsia="仿宋_GB2312" w:hAnsi="仿宋" w:cs="宋体" w:hint="eastAsia"/>
          <w:kern w:val="0"/>
          <w:sz w:val="32"/>
          <w:szCs w:val="32"/>
        </w:rPr>
        <w:t>对乙方的培训情况进行监督。</w:t>
      </w:r>
    </w:p>
    <w:p w:rsidR="00AD4AE7" w:rsidRPr="00414EB2" w:rsidRDefault="008072BB" w:rsidP="00AD4AE7">
      <w:pPr>
        <w:widowControl/>
        <w:shd w:val="clear" w:color="auto" w:fill="FFFFFF"/>
        <w:spacing w:line="480" w:lineRule="exact"/>
        <w:ind w:firstLineChars="200" w:firstLine="640"/>
        <w:jc w:val="left"/>
        <w:rPr>
          <w:rFonts w:ascii="黑体" w:eastAsia="黑体" w:hAnsi="黑体" w:cs="宋体"/>
          <w:kern w:val="0"/>
          <w:sz w:val="32"/>
          <w:szCs w:val="32"/>
        </w:rPr>
      </w:pPr>
      <w:r w:rsidRPr="00414EB2">
        <w:rPr>
          <w:rFonts w:ascii="黑体" w:eastAsia="黑体" w:hAnsi="黑体" w:cs="宋体" w:hint="eastAsia"/>
          <w:kern w:val="0"/>
          <w:sz w:val="32"/>
          <w:szCs w:val="32"/>
        </w:rPr>
        <w:t>五</w:t>
      </w:r>
      <w:r w:rsidR="00AD4AE7" w:rsidRPr="00414EB2">
        <w:rPr>
          <w:rFonts w:ascii="黑体" w:eastAsia="黑体" w:hAnsi="黑体" w:cs="宋体" w:hint="eastAsia"/>
          <w:kern w:val="0"/>
          <w:sz w:val="32"/>
          <w:szCs w:val="32"/>
        </w:rPr>
        <w:t>、乙方的权利和义务</w:t>
      </w:r>
    </w:p>
    <w:p w:rsidR="00AD4AE7" w:rsidRPr="00414EB2" w:rsidRDefault="00414EB2" w:rsidP="00AD4AE7">
      <w:pPr>
        <w:widowControl/>
        <w:shd w:val="clear" w:color="auto" w:fill="FFFFFF"/>
        <w:spacing w:line="480" w:lineRule="exact"/>
        <w:ind w:firstLineChars="200" w:firstLine="640"/>
        <w:jc w:val="left"/>
        <w:rPr>
          <w:rFonts w:ascii="仿宋_GB2312" w:eastAsia="仿宋_GB2312" w:hAnsi="黑体" w:cs="宋体"/>
          <w:kern w:val="0"/>
          <w:sz w:val="32"/>
          <w:szCs w:val="32"/>
        </w:rPr>
      </w:pPr>
      <w:r>
        <w:rPr>
          <w:rFonts w:ascii="仿宋_GB2312" w:eastAsia="仿宋_GB2312" w:hAnsi="黑体" w:cs="宋体" w:hint="eastAsia"/>
          <w:kern w:val="0"/>
          <w:sz w:val="32"/>
          <w:szCs w:val="32"/>
        </w:rPr>
        <w:t>（一）</w:t>
      </w:r>
      <w:r w:rsidR="00AD4AE7" w:rsidRPr="00414EB2">
        <w:rPr>
          <w:rFonts w:ascii="仿宋_GB2312" w:eastAsia="仿宋_GB2312" w:hAnsi="黑体" w:cs="宋体" w:hint="eastAsia"/>
          <w:kern w:val="0"/>
          <w:sz w:val="32"/>
          <w:szCs w:val="32"/>
        </w:rPr>
        <w:t>遵守</w:t>
      </w:r>
      <w:r>
        <w:rPr>
          <w:rFonts w:ascii="仿宋_GB2312" w:eastAsia="仿宋_GB2312" w:hAnsi="黑体" w:cs="宋体" w:hint="eastAsia"/>
          <w:kern w:val="0"/>
          <w:sz w:val="32"/>
          <w:szCs w:val="32"/>
        </w:rPr>
        <w:t>企业新型学徒制</w:t>
      </w:r>
      <w:r w:rsidR="00AD4AE7" w:rsidRPr="00414EB2">
        <w:rPr>
          <w:rFonts w:ascii="仿宋_GB2312" w:eastAsia="仿宋_GB2312" w:hAnsi="黑体" w:cs="宋体" w:hint="eastAsia"/>
          <w:kern w:val="0"/>
          <w:sz w:val="32"/>
          <w:szCs w:val="32"/>
        </w:rPr>
        <w:t>培训各项规定</w:t>
      </w:r>
      <w:r>
        <w:rPr>
          <w:rFonts w:ascii="仿宋_GB2312" w:eastAsia="仿宋_GB2312" w:hAnsi="黑体" w:cs="宋体" w:hint="eastAsia"/>
          <w:kern w:val="0"/>
          <w:sz w:val="32"/>
          <w:szCs w:val="32"/>
        </w:rPr>
        <w:t>；</w:t>
      </w:r>
    </w:p>
    <w:p w:rsidR="001A7937" w:rsidRPr="00414EB2" w:rsidRDefault="00414EB2" w:rsidP="00AD4AE7">
      <w:pPr>
        <w:widowControl/>
        <w:shd w:val="clear" w:color="auto" w:fill="FFFFFF"/>
        <w:spacing w:line="480" w:lineRule="exact"/>
        <w:ind w:firstLineChars="200" w:firstLine="640"/>
        <w:jc w:val="left"/>
        <w:rPr>
          <w:rFonts w:ascii="仿宋_GB2312" w:eastAsia="仿宋_GB2312" w:hAnsi="黑体" w:cs="Times New Roman"/>
          <w:kern w:val="0"/>
          <w:sz w:val="32"/>
          <w:szCs w:val="32"/>
        </w:rPr>
      </w:pPr>
      <w:r>
        <w:rPr>
          <w:rFonts w:ascii="仿宋_GB2312" w:eastAsia="仿宋_GB2312" w:hAnsi="黑体" w:cs="宋体" w:hint="eastAsia"/>
          <w:kern w:val="0"/>
          <w:sz w:val="32"/>
          <w:szCs w:val="32"/>
        </w:rPr>
        <w:t>（二）</w:t>
      </w:r>
      <w:r w:rsidR="001A7937" w:rsidRPr="00414EB2">
        <w:rPr>
          <w:rFonts w:ascii="仿宋_GB2312" w:eastAsia="仿宋_GB2312" w:hAnsi="黑体" w:cs="宋体" w:hint="eastAsia"/>
          <w:kern w:val="0"/>
          <w:sz w:val="32"/>
          <w:szCs w:val="32"/>
        </w:rPr>
        <w:t>按照甲方需求制定培训计划</w:t>
      </w:r>
      <w:r w:rsidR="00575B2A" w:rsidRPr="00414EB2">
        <w:rPr>
          <w:rFonts w:ascii="仿宋_GB2312" w:eastAsia="仿宋_GB2312" w:hAnsi="黑体" w:cs="宋体" w:hint="eastAsia"/>
          <w:kern w:val="0"/>
          <w:sz w:val="32"/>
          <w:szCs w:val="32"/>
        </w:rPr>
        <w:t>，并将</w:t>
      </w:r>
      <w:r w:rsidR="00575B2A" w:rsidRPr="00414EB2">
        <w:rPr>
          <w:rFonts w:ascii="仿宋_GB2312" w:eastAsia="仿宋_GB2312" w:hAnsi="仿宋" w:cs="Times New Roman" w:hint="eastAsia"/>
          <w:kern w:val="0"/>
          <w:sz w:val="32"/>
          <w:szCs w:val="32"/>
        </w:rPr>
        <w:t>消防、防艾、禁毒、安全生产、推行普通话等内容适当纳入培训教学计划</w:t>
      </w:r>
      <w:r w:rsidR="00934E03">
        <w:rPr>
          <w:rFonts w:ascii="仿宋_GB2312" w:eastAsia="仿宋_GB2312" w:hAnsi="仿宋" w:cs="Times New Roman" w:hint="eastAsia"/>
          <w:kern w:val="0"/>
          <w:sz w:val="32"/>
          <w:szCs w:val="32"/>
        </w:rPr>
        <w:t>；</w:t>
      </w:r>
    </w:p>
    <w:p w:rsidR="00E047C1" w:rsidRPr="00414EB2" w:rsidRDefault="00934E03" w:rsidP="008072BB">
      <w:pPr>
        <w:widowControl/>
        <w:shd w:val="clear" w:color="auto" w:fill="FFFFFF"/>
        <w:spacing w:line="48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（三）</w:t>
      </w:r>
      <w:r w:rsidR="0041346B" w:rsidRPr="00414EB2">
        <w:rPr>
          <w:rFonts w:ascii="仿宋_GB2312" w:eastAsia="仿宋_GB2312" w:hAnsi="仿宋" w:cs="宋体" w:hint="eastAsia"/>
          <w:kern w:val="0"/>
          <w:sz w:val="32"/>
          <w:szCs w:val="32"/>
        </w:rPr>
        <w:t>收集整理材料，并将培训信息录入指定系统</w:t>
      </w:r>
      <w:r>
        <w:rPr>
          <w:rFonts w:ascii="仿宋_GB2312" w:eastAsia="仿宋_GB2312" w:hAnsi="仿宋" w:cs="宋体" w:hint="eastAsia"/>
          <w:kern w:val="0"/>
          <w:sz w:val="32"/>
          <w:szCs w:val="32"/>
        </w:rPr>
        <w:t>；</w:t>
      </w:r>
    </w:p>
    <w:p w:rsidR="001773D0" w:rsidRPr="00414EB2" w:rsidRDefault="00934E03" w:rsidP="008072BB">
      <w:pPr>
        <w:widowControl/>
        <w:shd w:val="clear" w:color="auto" w:fill="FFFFFF"/>
        <w:spacing w:line="48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（四）</w:t>
      </w:r>
      <w:r w:rsidR="001773D0" w:rsidRPr="00414EB2">
        <w:rPr>
          <w:rFonts w:ascii="仿宋_GB2312" w:eastAsia="仿宋_GB2312" w:hAnsi="仿宋" w:cs="宋体" w:hint="eastAsia"/>
          <w:kern w:val="0"/>
          <w:sz w:val="32"/>
          <w:szCs w:val="32"/>
        </w:rPr>
        <w:t>协助甲方宣传政策。</w:t>
      </w:r>
    </w:p>
    <w:p w:rsidR="001773D0" w:rsidRPr="00414EB2" w:rsidRDefault="00934E03" w:rsidP="008072BB">
      <w:pPr>
        <w:widowControl/>
        <w:shd w:val="clear" w:color="auto" w:fill="FFFFFF"/>
        <w:spacing w:line="48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（五）</w:t>
      </w:r>
      <w:r w:rsidR="001773D0" w:rsidRPr="00414EB2">
        <w:rPr>
          <w:rFonts w:ascii="仿宋_GB2312" w:eastAsia="仿宋_GB2312" w:hAnsi="仿宋" w:cs="宋体" w:hint="eastAsia"/>
          <w:kern w:val="0"/>
          <w:sz w:val="32"/>
          <w:szCs w:val="32"/>
        </w:rPr>
        <w:t>录制每次不少于1课时的培训视频，每年至少保存10次，保存3年以上。</w:t>
      </w:r>
    </w:p>
    <w:p w:rsidR="00AD4AE7" w:rsidRPr="00414EB2" w:rsidRDefault="00934E03" w:rsidP="008072BB">
      <w:pPr>
        <w:widowControl/>
        <w:shd w:val="clear" w:color="auto" w:fill="FFFFFF"/>
        <w:spacing w:line="48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（六）</w:t>
      </w:r>
      <w:r w:rsidR="00AD4AE7" w:rsidRPr="00414EB2">
        <w:rPr>
          <w:rFonts w:ascii="仿宋_GB2312" w:eastAsia="仿宋_GB2312" w:hAnsi="仿宋" w:cs="宋体" w:hint="eastAsia"/>
          <w:kern w:val="0"/>
          <w:sz w:val="32"/>
          <w:szCs w:val="32"/>
        </w:rPr>
        <w:t>按照培训计划开展培训，如有变动应</w:t>
      </w:r>
      <w:r w:rsidR="00E047C1" w:rsidRPr="00414EB2">
        <w:rPr>
          <w:rFonts w:ascii="仿宋_GB2312" w:eastAsia="仿宋_GB2312" w:hAnsi="仿宋" w:cs="宋体" w:hint="eastAsia"/>
          <w:kern w:val="0"/>
          <w:sz w:val="32"/>
          <w:szCs w:val="32"/>
        </w:rPr>
        <w:t>与</w:t>
      </w:r>
      <w:r w:rsidR="00AD4AE7" w:rsidRPr="00414EB2">
        <w:rPr>
          <w:rFonts w:ascii="仿宋_GB2312" w:eastAsia="仿宋_GB2312" w:hAnsi="仿宋" w:cs="宋体" w:hint="eastAsia"/>
          <w:kern w:val="0"/>
          <w:sz w:val="32"/>
          <w:szCs w:val="32"/>
        </w:rPr>
        <w:t>甲方</w:t>
      </w:r>
      <w:r w:rsidR="00E047C1" w:rsidRPr="00414EB2">
        <w:rPr>
          <w:rFonts w:ascii="仿宋_GB2312" w:eastAsia="仿宋_GB2312" w:hAnsi="仿宋" w:cs="宋体" w:hint="eastAsia"/>
          <w:kern w:val="0"/>
          <w:sz w:val="32"/>
          <w:szCs w:val="32"/>
        </w:rPr>
        <w:t>协商</w:t>
      </w:r>
      <w:r w:rsidR="00AD4AE7" w:rsidRPr="00414EB2">
        <w:rPr>
          <w:rFonts w:ascii="仿宋_GB2312" w:eastAsia="仿宋_GB2312" w:hAnsi="仿宋" w:cs="宋体" w:hint="eastAsia"/>
          <w:kern w:val="0"/>
          <w:sz w:val="32"/>
          <w:szCs w:val="32"/>
        </w:rPr>
        <w:t>，</w:t>
      </w:r>
      <w:r w:rsidR="00E047C1" w:rsidRPr="00414EB2">
        <w:rPr>
          <w:rFonts w:ascii="仿宋_GB2312" w:eastAsia="仿宋_GB2312" w:hAnsi="仿宋" w:cs="宋体" w:hint="eastAsia"/>
          <w:kern w:val="0"/>
          <w:sz w:val="32"/>
          <w:szCs w:val="32"/>
        </w:rPr>
        <w:t>并</w:t>
      </w:r>
      <w:r w:rsidR="008072BB" w:rsidRPr="00414EB2">
        <w:rPr>
          <w:rFonts w:ascii="仿宋_GB2312" w:eastAsia="仿宋_GB2312" w:hAnsi="仿宋" w:cs="宋体" w:hint="eastAsia"/>
          <w:kern w:val="0"/>
          <w:sz w:val="32"/>
          <w:szCs w:val="32"/>
        </w:rPr>
        <w:t>向</w:t>
      </w:r>
      <w:r w:rsidR="00E047C1" w:rsidRPr="00414EB2">
        <w:rPr>
          <w:rFonts w:ascii="仿宋_GB2312" w:eastAsia="仿宋_GB2312" w:hAnsi="仿宋" w:cs="宋体" w:hint="eastAsia"/>
          <w:kern w:val="0"/>
          <w:sz w:val="32"/>
          <w:szCs w:val="32"/>
        </w:rPr>
        <w:t>柳州市人力资源和社会保障局</w:t>
      </w:r>
      <w:r w:rsidR="008072BB" w:rsidRPr="00414EB2">
        <w:rPr>
          <w:rFonts w:ascii="仿宋_GB2312" w:eastAsia="仿宋_GB2312" w:hAnsi="仿宋" w:cs="宋体" w:hint="eastAsia"/>
          <w:kern w:val="0"/>
          <w:sz w:val="32"/>
          <w:szCs w:val="32"/>
        </w:rPr>
        <w:t>报备</w:t>
      </w:r>
      <w:r w:rsidR="00E047C1" w:rsidRPr="00414EB2">
        <w:rPr>
          <w:rFonts w:ascii="仿宋_GB2312" w:eastAsia="仿宋_GB2312" w:hAnsi="仿宋" w:cs="宋体" w:hint="eastAsia"/>
          <w:kern w:val="0"/>
          <w:sz w:val="32"/>
          <w:szCs w:val="32"/>
        </w:rPr>
        <w:t>。</w:t>
      </w:r>
    </w:p>
    <w:p w:rsidR="00AD4AE7" w:rsidRPr="00934E03" w:rsidRDefault="008072BB" w:rsidP="008072BB">
      <w:pPr>
        <w:widowControl/>
        <w:shd w:val="clear" w:color="auto" w:fill="FFFFFF"/>
        <w:spacing w:line="480" w:lineRule="exact"/>
        <w:ind w:firstLineChars="200" w:firstLine="640"/>
        <w:jc w:val="left"/>
        <w:rPr>
          <w:rFonts w:ascii="黑体" w:eastAsia="黑体" w:hAnsi="黑体" w:cs="宋体"/>
          <w:kern w:val="0"/>
          <w:sz w:val="32"/>
          <w:szCs w:val="32"/>
        </w:rPr>
      </w:pPr>
      <w:r w:rsidRPr="00934E03">
        <w:rPr>
          <w:rFonts w:ascii="黑体" w:eastAsia="黑体" w:hAnsi="黑体" w:cs="宋体" w:hint="eastAsia"/>
          <w:kern w:val="0"/>
          <w:sz w:val="32"/>
          <w:szCs w:val="32"/>
        </w:rPr>
        <w:t>六</w:t>
      </w:r>
      <w:r w:rsidR="00AD4AE7" w:rsidRPr="00934E03">
        <w:rPr>
          <w:rFonts w:ascii="黑体" w:eastAsia="黑体" w:hAnsi="黑体" w:cs="宋体" w:hint="eastAsia"/>
          <w:kern w:val="0"/>
          <w:sz w:val="32"/>
          <w:szCs w:val="32"/>
        </w:rPr>
        <w:t>、协议期限</w:t>
      </w:r>
    </w:p>
    <w:p w:rsidR="00AD4AE7" w:rsidRPr="00414EB2" w:rsidRDefault="00AD4AE7" w:rsidP="00AD4AE7">
      <w:pPr>
        <w:widowControl/>
        <w:shd w:val="clear" w:color="auto" w:fill="FFFFFF"/>
        <w:spacing w:line="480" w:lineRule="exact"/>
        <w:ind w:firstLineChars="200" w:firstLine="640"/>
        <w:jc w:val="left"/>
        <w:rPr>
          <w:rFonts w:ascii="仿宋_GB2312" w:eastAsia="仿宋_GB2312" w:hAnsi="仿宋" w:cs="宋体"/>
          <w:kern w:val="0"/>
          <w:sz w:val="32"/>
          <w:szCs w:val="32"/>
        </w:rPr>
      </w:pPr>
      <w:r w:rsidRPr="00414EB2">
        <w:rPr>
          <w:rFonts w:ascii="仿宋_GB2312" w:eastAsia="仿宋_GB2312" w:hAnsi="仿宋" w:cs="宋体" w:hint="eastAsia"/>
          <w:kern w:val="0"/>
          <w:sz w:val="32"/>
          <w:szCs w:val="32"/>
        </w:rPr>
        <w:t>本协议有效期限自签订</w:t>
      </w:r>
      <w:r w:rsidR="00934E03">
        <w:rPr>
          <w:rFonts w:ascii="仿宋_GB2312" w:eastAsia="仿宋_GB2312" w:hAnsi="仿宋" w:cs="宋体" w:hint="eastAsia"/>
          <w:kern w:val="0"/>
          <w:sz w:val="32"/>
          <w:szCs w:val="32"/>
        </w:rPr>
        <w:t>之日</w:t>
      </w:r>
      <w:r w:rsidRPr="00414EB2">
        <w:rPr>
          <w:rFonts w:ascii="仿宋_GB2312" w:eastAsia="仿宋_GB2312" w:hAnsi="仿宋" w:cs="宋体" w:hint="eastAsia"/>
          <w:kern w:val="0"/>
          <w:sz w:val="32"/>
          <w:szCs w:val="32"/>
        </w:rPr>
        <w:t>起至乙方</w:t>
      </w:r>
      <w:r w:rsidR="008072BB" w:rsidRPr="00414EB2">
        <w:rPr>
          <w:rFonts w:ascii="仿宋_GB2312" w:eastAsia="仿宋_GB2312" w:hAnsi="仿宋" w:cs="宋体" w:hint="eastAsia"/>
          <w:kern w:val="0"/>
          <w:sz w:val="32"/>
          <w:szCs w:val="32"/>
        </w:rPr>
        <w:t>完成补贴申请止。</w:t>
      </w:r>
    </w:p>
    <w:p w:rsidR="00AD4AE7" w:rsidRPr="00934E03" w:rsidRDefault="008072BB" w:rsidP="00AD4AE7">
      <w:pPr>
        <w:widowControl/>
        <w:shd w:val="clear" w:color="auto" w:fill="FFFFFF"/>
        <w:spacing w:line="480" w:lineRule="exact"/>
        <w:ind w:left="560"/>
        <w:jc w:val="left"/>
        <w:rPr>
          <w:rFonts w:ascii="黑体" w:eastAsia="黑体" w:hAnsi="黑体" w:cs="Times New Roman"/>
          <w:kern w:val="0"/>
          <w:sz w:val="32"/>
          <w:szCs w:val="32"/>
        </w:rPr>
      </w:pPr>
      <w:r w:rsidRPr="00934E03">
        <w:rPr>
          <w:rFonts w:ascii="黑体" w:eastAsia="黑体" w:hAnsi="黑体" w:cs="Times New Roman" w:hint="eastAsia"/>
          <w:kern w:val="0"/>
          <w:sz w:val="32"/>
          <w:szCs w:val="32"/>
        </w:rPr>
        <w:t>七</w:t>
      </w:r>
      <w:r w:rsidR="00AD4AE7" w:rsidRPr="00934E03">
        <w:rPr>
          <w:rFonts w:ascii="黑体" w:eastAsia="黑体" w:hAnsi="黑体" w:cs="Times New Roman" w:hint="eastAsia"/>
          <w:kern w:val="0"/>
          <w:sz w:val="32"/>
          <w:szCs w:val="32"/>
        </w:rPr>
        <w:t>、违约责任</w:t>
      </w:r>
    </w:p>
    <w:p w:rsidR="008D4E1D" w:rsidRPr="00414EB2" w:rsidRDefault="00934E03" w:rsidP="00520A13">
      <w:pPr>
        <w:widowControl/>
        <w:shd w:val="clear" w:color="auto" w:fill="FFFFFF"/>
        <w:spacing w:line="48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（一）</w:t>
      </w:r>
      <w:r w:rsidR="008D4E1D" w:rsidRPr="00414EB2">
        <w:rPr>
          <w:rFonts w:ascii="仿宋_GB2312" w:eastAsia="仿宋_GB2312" w:hAnsi="仿宋" w:cs="宋体" w:hint="eastAsia"/>
          <w:kern w:val="0"/>
          <w:sz w:val="32"/>
          <w:szCs w:val="32"/>
        </w:rPr>
        <w:t>所有涉及到该培训项目相关课程等方面</w:t>
      </w:r>
      <w:r w:rsidR="008072BB" w:rsidRPr="00414EB2">
        <w:rPr>
          <w:rFonts w:ascii="仿宋_GB2312" w:eastAsia="仿宋_GB2312" w:hAnsi="仿宋" w:cs="宋体" w:hint="eastAsia"/>
          <w:kern w:val="0"/>
          <w:sz w:val="32"/>
          <w:szCs w:val="32"/>
        </w:rPr>
        <w:t>的问题，以双方最终协商约定并向柳州市人力资源和社会保障局报备的“</w:t>
      </w:r>
      <w:r w:rsidR="008D4E1D" w:rsidRPr="00414EB2">
        <w:rPr>
          <w:rFonts w:ascii="仿宋_GB2312" w:eastAsia="仿宋_GB2312" w:hAnsi="仿宋" w:cs="宋体" w:hint="eastAsia"/>
          <w:kern w:val="0"/>
          <w:sz w:val="32"/>
          <w:szCs w:val="32"/>
        </w:rPr>
        <w:t>培训</w:t>
      </w:r>
      <w:r w:rsidR="008072BB" w:rsidRPr="00414EB2">
        <w:rPr>
          <w:rFonts w:ascii="仿宋_GB2312" w:eastAsia="仿宋_GB2312" w:hAnsi="仿宋" w:cs="宋体" w:hint="eastAsia"/>
          <w:kern w:val="0"/>
          <w:sz w:val="32"/>
          <w:szCs w:val="32"/>
        </w:rPr>
        <w:t>计划”</w:t>
      </w:r>
      <w:r w:rsidR="008D4E1D" w:rsidRPr="00414EB2">
        <w:rPr>
          <w:rFonts w:ascii="仿宋_GB2312" w:eastAsia="仿宋_GB2312" w:hAnsi="仿宋" w:cs="宋体" w:hint="eastAsia"/>
          <w:kern w:val="0"/>
          <w:sz w:val="32"/>
          <w:szCs w:val="32"/>
        </w:rPr>
        <w:t>安排为准，甲乙双方均不能单方面进行改动；如确实需要</w:t>
      </w:r>
      <w:r>
        <w:rPr>
          <w:rFonts w:ascii="仿宋_GB2312" w:eastAsia="仿宋_GB2312" w:hAnsi="仿宋" w:cs="宋体" w:hint="eastAsia"/>
          <w:kern w:val="0"/>
          <w:sz w:val="32"/>
          <w:szCs w:val="32"/>
        </w:rPr>
        <w:t>改</w:t>
      </w:r>
      <w:r w:rsidR="008D4E1D" w:rsidRPr="00414EB2">
        <w:rPr>
          <w:rFonts w:ascii="仿宋_GB2312" w:eastAsia="仿宋_GB2312" w:hAnsi="仿宋" w:cs="宋体" w:hint="eastAsia"/>
          <w:kern w:val="0"/>
          <w:sz w:val="32"/>
          <w:szCs w:val="32"/>
        </w:rPr>
        <w:t>动须经过双方协商并报柳州市人力资源和社会保障局审批同意后方能</w:t>
      </w:r>
      <w:r>
        <w:rPr>
          <w:rFonts w:ascii="仿宋_GB2312" w:eastAsia="仿宋_GB2312" w:hAnsi="仿宋" w:cs="宋体" w:hint="eastAsia"/>
          <w:kern w:val="0"/>
          <w:sz w:val="32"/>
          <w:szCs w:val="32"/>
        </w:rPr>
        <w:t>改</w:t>
      </w:r>
      <w:r w:rsidR="008D4E1D" w:rsidRPr="00414EB2">
        <w:rPr>
          <w:rFonts w:ascii="仿宋_GB2312" w:eastAsia="仿宋_GB2312" w:hAnsi="仿宋" w:cs="宋体" w:hint="eastAsia"/>
          <w:kern w:val="0"/>
          <w:sz w:val="32"/>
          <w:szCs w:val="32"/>
        </w:rPr>
        <w:t>动。如果单方擅自做出任何改动或承诺，所造成的全部损失由变动方承担。</w:t>
      </w:r>
    </w:p>
    <w:p w:rsidR="008D4E1D" w:rsidRPr="00414EB2" w:rsidRDefault="00934E03" w:rsidP="00520A13">
      <w:pPr>
        <w:widowControl/>
        <w:shd w:val="clear" w:color="auto" w:fill="FFFFFF"/>
        <w:spacing w:line="48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（二）</w:t>
      </w:r>
      <w:r w:rsidR="008D4E1D" w:rsidRPr="00414EB2">
        <w:rPr>
          <w:rFonts w:ascii="仿宋_GB2312" w:eastAsia="仿宋_GB2312" w:hAnsi="仿宋" w:cs="宋体" w:hint="eastAsia"/>
          <w:kern w:val="0"/>
          <w:sz w:val="32"/>
          <w:szCs w:val="32"/>
        </w:rPr>
        <w:t>甲方应履行提交相关申请资料义务，并确保提交材料的真实性。如未能按照规定时间提交完整真实的相关申请资料，造成的损失由甲方承担。</w:t>
      </w:r>
    </w:p>
    <w:p w:rsidR="008D4E1D" w:rsidRPr="00414EB2" w:rsidRDefault="00934E03" w:rsidP="00520A13">
      <w:pPr>
        <w:widowControl/>
        <w:shd w:val="clear" w:color="auto" w:fill="FFFFFF"/>
        <w:spacing w:line="480" w:lineRule="exact"/>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lastRenderedPageBreak/>
        <w:t>（三）</w:t>
      </w:r>
      <w:r w:rsidR="00174508" w:rsidRPr="00414EB2">
        <w:rPr>
          <w:rFonts w:ascii="仿宋_GB2312" w:eastAsia="仿宋_GB2312" w:hAnsi="仿宋" w:cs="宋体" w:hint="eastAsia"/>
          <w:kern w:val="0"/>
          <w:sz w:val="32"/>
          <w:szCs w:val="32"/>
        </w:rPr>
        <w:t>提供场地的一方，必须</w:t>
      </w:r>
      <w:r w:rsidR="008D4E1D" w:rsidRPr="00414EB2">
        <w:rPr>
          <w:rFonts w:ascii="仿宋_GB2312" w:eastAsia="仿宋_GB2312" w:hAnsi="仿宋" w:cs="宋体" w:hint="eastAsia"/>
          <w:kern w:val="0"/>
          <w:sz w:val="32"/>
          <w:szCs w:val="32"/>
        </w:rPr>
        <w:t>保证学员培训条件和场所</w:t>
      </w:r>
      <w:r w:rsidR="00174508" w:rsidRPr="00414EB2">
        <w:rPr>
          <w:rFonts w:ascii="仿宋_GB2312" w:eastAsia="仿宋_GB2312" w:hAnsi="仿宋" w:cs="宋体" w:hint="eastAsia"/>
          <w:kern w:val="0"/>
          <w:sz w:val="32"/>
          <w:szCs w:val="32"/>
        </w:rPr>
        <w:t>的安全</w:t>
      </w:r>
      <w:r w:rsidR="008D4E1D" w:rsidRPr="00414EB2">
        <w:rPr>
          <w:rFonts w:ascii="仿宋_GB2312" w:eastAsia="仿宋_GB2312" w:hAnsi="仿宋" w:cs="宋体" w:hint="eastAsia"/>
          <w:kern w:val="0"/>
          <w:sz w:val="32"/>
          <w:szCs w:val="32"/>
        </w:rPr>
        <w:t>，履行约定由双方负责教学组织及培训管理工作的义务，如因单方原因不认真履行职责造成的任何损失由不履行职责方承担。</w:t>
      </w:r>
    </w:p>
    <w:p w:rsidR="00AD4AE7" w:rsidRPr="00414EB2" w:rsidRDefault="00934E03" w:rsidP="00AD4AE7">
      <w:pPr>
        <w:widowControl/>
        <w:shd w:val="clear" w:color="auto" w:fill="FFFFFF"/>
        <w:spacing w:line="480" w:lineRule="exact"/>
        <w:ind w:firstLineChars="200" w:firstLine="640"/>
        <w:jc w:val="left"/>
        <w:rPr>
          <w:rFonts w:ascii="仿宋_GB2312" w:eastAsia="仿宋_GB2312" w:hAnsi="仿宋" w:cs="宋体"/>
          <w:kern w:val="0"/>
          <w:sz w:val="32"/>
          <w:szCs w:val="32"/>
        </w:rPr>
      </w:pPr>
      <w:r>
        <w:rPr>
          <w:rFonts w:ascii="仿宋_GB2312" w:eastAsia="仿宋_GB2312" w:hAnsi="仿宋" w:cs="Times New Roman" w:hint="eastAsia"/>
          <w:kern w:val="0"/>
          <w:sz w:val="32"/>
          <w:szCs w:val="32"/>
        </w:rPr>
        <w:t>（四）</w:t>
      </w:r>
      <w:r w:rsidR="00AD4AE7" w:rsidRPr="00414EB2">
        <w:rPr>
          <w:rFonts w:ascii="仿宋_GB2312" w:eastAsia="仿宋_GB2312" w:hAnsi="仿宋" w:cs="宋体" w:hint="eastAsia"/>
          <w:kern w:val="0"/>
          <w:sz w:val="32"/>
          <w:szCs w:val="32"/>
        </w:rPr>
        <w:t>甲乙双方应严格遵守本协议各项约定。违反本协议约定的，由违约方承担相应的赔偿责任。</w:t>
      </w:r>
    </w:p>
    <w:p w:rsidR="00AD4AE7" w:rsidRPr="00934E03" w:rsidRDefault="008072BB" w:rsidP="00AD4AE7">
      <w:pPr>
        <w:pStyle w:val="1"/>
        <w:widowControl/>
        <w:shd w:val="clear" w:color="auto" w:fill="FFFFFF"/>
        <w:spacing w:line="480" w:lineRule="exact"/>
        <w:ind w:firstLine="640"/>
        <w:jc w:val="left"/>
        <w:rPr>
          <w:rFonts w:ascii="黑体" w:eastAsia="黑体" w:hAnsi="黑体" w:cs="Times New Roman"/>
          <w:kern w:val="0"/>
          <w:sz w:val="32"/>
          <w:szCs w:val="32"/>
        </w:rPr>
      </w:pPr>
      <w:r w:rsidRPr="00934E03">
        <w:rPr>
          <w:rFonts w:ascii="黑体" w:eastAsia="黑体" w:hAnsi="黑体" w:cs="Times New Roman" w:hint="eastAsia"/>
          <w:kern w:val="0"/>
          <w:sz w:val="32"/>
          <w:szCs w:val="32"/>
        </w:rPr>
        <w:t>八</w:t>
      </w:r>
      <w:r w:rsidR="00AD4AE7" w:rsidRPr="00934E03">
        <w:rPr>
          <w:rFonts w:ascii="黑体" w:eastAsia="黑体" w:hAnsi="黑体" w:cs="Times New Roman" w:hint="eastAsia"/>
          <w:kern w:val="0"/>
          <w:sz w:val="32"/>
          <w:szCs w:val="32"/>
        </w:rPr>
        <w:t>、争议解决</w:t>
      </w:r>
    </w:p>
    <w:p w:rsidR="00AD4AE7" w:rsidRPr="00414EB2" w:rsidRDefault="00AD4AE7" w:rsidP="00AD4AE7">
      <w:pPr>
        <w:widowControl/>
        <w:shd w:val="clear" w:color="auto" w:fill="FFFFFF"/>
        <w:spacing w:line="480" w:lineRule="exact"/>
        <w:ind w:firstLineChars="200" w:firstLine="640"/>
        <w:jc w:val="left"/>
        <w:rPr>
          <w:rFonts w:ascii="仿宋_GB2312" w:eastAsia="仿宋_GB2312" w:hAnsi="仿宋" w:cs="Times New Roman"/>
          <w:kern w:val="0"/>
          <w:sz w:val="32"/>
          <w:szCs w:val="32"/>
        </w:rPr>
      </w:pPr>
      <w:r w:rsidRPr="00414EB2">
        <w:rPr>
          <w:rFonts w:ascii="仿宋_GB2312" w:eastAsia="仿宋_GB2312" w:hAnsi="仿宋" w:cs="Times New Roman" w:hint="eastAsia"/>
          <w:kern w:val="0"/>
          <w:sz w:val="32"/>
          <w:szCs w:val="32"/>
        </w:rPr>
        <w:t>凡因本协议的履行而引起的任何争议，均应由甲乙双方通过协商的方式解决。协商不成的，任何一方可以向甲方所在地人民法院提起诉讼。</w:t>
      </w:r>
    </w:p>
    <w:p w:rsidR="00AD4AE7" w:rsidRPr="00934E03" w:rsidRDefault="00AD4AE7" w:rsidP="00AD4AE7">
      <w:pPr>
        <w:pStyle w:val="1"/>
        <w:widowControl/>
        <w:shd w:val="clear" w:color="auto" w:fill="FFFFFF"/>
        <w:spacing w:line="480" w:lineRule="exact"/>
        <w:ind w:firstLine="640"/>
        <w:jc w:val="left"/>
        <w:rPr>
          <w:rFonts w:ascii="黑体" w:eastAsia="黑体" w:hAnsi="黑体" w:cs="宋体"/>
          <w:kern w:val="0"/>
          <w:sz w:val="32"/>
          <w:szCs w:val="32"/>
        </w:rPr>
      </w:pPr>
      <w:r w:rsidRPr="00934E03">
        <w:rPr>
          <w:rFonts w:ascii="黑体" w:eastAsia="黑体" w:hAnsi="黑体" w:cs="宋体" w:hint="eastAsia"/>
          <w:kern w:val="0"/>
          <w:sz w:val="32"/>
          <w:szCs w:val="32"/>
        </w:rPr>
        <w:t>九、其他协定事项</w:t>
      </w:r>
    </w:p>
    <w:p w:rsidR="00AD4AE7" w:rsidRPr="00414EB2" w:rsidRDefault="00AD4AE7" w:rsidP="00AD4AE7">
      <w:pPr>
        <w:pStyle w:val="1"/>
        <w:widowControl/>
        <w:shd w:val="clear" w:color="auto" w:fill="FFFFFF"/>
        <w:spacing w:line="480" w:lineRule="exact"/>
        <w:ind w:leftChars="171" w:left="359" w:firstLineChars="49" w:firstLine="157"/>
        <w:jc w:val="left"/>
        <w:rPr>
          <w:rFonts w:ascii="仿宋_GB2312" w:eastAsia="仿宋_GB2312" w:hAnsi="黑体" w:cs="宋体"/>
          <w:kern w:val="0"/>
          <w:sz w:val="32"/>
          <w:szCs w:val="32"/>
          <w:u w:val="single"/>
        </w:rPr>
      </w:pPr>
      <w:r w:rsidRPr="00414EB2">
        <w:rPr>
          <w:rFonts w:ascii="仿宋_GB2312" w:eastAsia="仿宋_GB2312" w:hAnsi="黑体" w:cs="宋体" w:hint="eastAsia"/>
          <w:kern w:val="0"/>
          <w:sz w:val="32"/>
          <w:szCs w:val="32"/>
          <w:u w:val="single"/>
        </w:rPr>
        <w:t xml:space="preserve">                                                  </w:t>
      </w:r>
    </w:p>
    <w:p w:rsidR="00AD4AE7" w:rsidRPr="00414EB2" w:rsidRDefault="00AD4AE7" w:rsidP="00AD4AE7">
      <w:pPr>
        <w:pStyle w:val="1"/>
        <w:widowControl/>
        <w:shd w:val="clear" w:color="auto" w:fill="FFFFFF"/>
        <w:spacing w:line="480" w:lineRule="exact"/>
        <w:ind w:leftChars="171" w:left="359" w:firstLineChars="49" w:firstLine="157"/>
        <w:jc w:val="left"/>
        <w:rPr>
          <w:rFonts w:ascii="仿宋_GB2312" w:eastAsia="仿宋_GB2312" w:hAnsi="黑体" w:cs="宋体"/>
          <w:kern w:val="0"/>
          <w:sz w:val="32"/>
          <w:szCs w:val="32"/>
          <w:u w:val="single"/>
        </w:rPr>
      </w:pPr>
      <w:r w:rsidRPr="00414EB2">
        <w:rPr>
          <w:rFonts w:ascii="仿宋_GB2312" w:eastAsia="仿宋_GB2312" w:hAnsi="黑体" w:cs="宋体" w:hint="eastAsia"/>
          <w:kern w:val="0"/>
          <w:sz w:val="32"/>
          <w:szCs w:val="32"/>
          <w:u w:val="single"/>
        </w:rPr>
        <w:t xml:space="preserve">                                                   </w:t>
      </w:r>
    </w:p>
    <w:p w:rsidR="00AD4AE7" w:rsidRPr="00414EB2" w:rsidRDefault="00AD4AE7" w:rsidP="00AD4AE7">
      <w:pPr>
        <w:pStyle w:val="1"/>
        <w:widowControl/>
        <w:shd w:val="clear" w:color="auto" w:fill="FFFFFF"/>
        <w:spacing w:line="480" w:lineRule="exact"/>
        <w:ind w:leftChars="171" w:left="359" w:firstLineChars="49" w:firstLine="157"/>
        <w:jc w:val="left"/>
        <w:rPr>
          <w:rFonts w:ascii="仿宋_GB2312" w:eastAsia="仿宋_GB2312" w:hAnsi="黑体" w:cs="宋体"/>
          <w:kern w:val="0"/>
          <w:sz w:val="32"/>
          <w:szCs w:val="32"/>
          <w:u w:val="single"/>
        </w:rPr>
      </w:pPr>
      <w:r w:rsidRPr="00414EB2">
        <w:rPr>
          <w:rFonts w:ascii="仿宋_GB2312" w:eastAsia="仿宋_GB2312" w:hAnsi="黑体" w:cs="宋体" w:hint="eastAsia"/>
          <w:kern w:val="0"/>
          <w:sz w:val="32"/>
          <w:szCs w:val="32"/>
          <w:u w:val="single"/>
        </w:rPr>
        <w:t xml:space="preserve">                                                   </w:t>
      </w:r>
    </w:p>
    <w:p w:rsidR="00AD4AE7" w:rsidRPr="00414EB2" w:rsidRDefault="00AD4AE7" w:rsidP="00AD4AE7">
      <w:pPr>
        <w:widowControl/>
        <w:shd w:val="clear" w:color="auto" w:fill="FFFFFF"/>
        <w:spacing w:line="440" w:lineRule="exact"/>
        <w:ind w:firstLineChars="200" w:firstLine="640"/>
        <w:jc w:val="left"/>
        <w:rPr>
          <w:rFonts w:ascii="仿宋_GB2312" w:eastAsia="仿宋_GB2312" w:hAnsi="仿宋" w:cs="宋体"/>
          <w:kern w:val="0"/>
          <w:sz w:val="32"/>
          <w:szCs w:val="32"/>
        </w:rPr>
      </w:pPr>
      <w:r w:rsidRPr="00414EB2">
        <w:rPr>
          <w:rFonts w:ascii="仿宋_GB2312" w:eastAsia="仿宋_GB2312" w:hAnsi="仿宋" w:cs="宋体" w:hint="eastAsia"/>
          <w:kern w:val="0"/>
          <w:sz w:val="32"/>
          <w:szCs w:val="32"/>
        </w:rPr>
        <w:t>十、本协议一式三份，甲乙双方各执一份，乙方申报培训补贴时向柳州市就业服务中心提交一份，均具有同等法律效力。本协议自</w:t>
      </w:r>
      <w:r w:rsidRPr="00414EB2">
        <w:rPr>
          <w:rFonts w:ascii="仿宋_GB2312" w:eastAsia="仿宋_GB2312" w:hAnsi="仿宋" w:cs="Times New Roman" w:hint="eastAsia"/>
          <w:kern w:val="0"/>
          <w:sz w:val="32"/>
          <w:szCs w:val="32"/>
        </w:rPr>
        <w:t>甲乙双方</w:t>
      </w:r>
      <w:r w:rsidRPr="00414EB2">
        <w:rPr>
          <w:rFonts w:ascii="仿宋_GB2312" w:eastAsia="仿宋_GB2312" w:hAnsi="仿宋" w:cs="宋体" w:hint="eastAsia"/>
          <w:kern w:val="0"/>
          <w:sz w:val="32"/>
          <w:szCs w:val="32"/>
        </w:rPr>
        <w:t>签字盖章后生效。</w:t>
      </w:r>
    </w:p>
    <w:p w:rsidR="00AD4AE7" w:rsidRPr="00414EB2" w:rsidRDefault="00AD4AE7" w:rsidP="00AD4AE7">
      <w:pPr>
        <w:widowControl/>
        <w:shd w:val="clear" w:color="auto" w:fill="FFFFFF"/>
        <w:spacing w:line="440" w:lineRule="exact"/>
        <w:ind w:firstLineChars="150" w:firstLine="480"/>
        <w:rPr>
          <w:rFonts w:ascii="仿宋_GB2312" w:eastAsia="仿宋_GB2312" w:hAnsi="仿宋" w:cs="宋体"/>
          <w:kern w:val="0"/>
          <w:sz w:val="32"/>
          <w:szCs w:val="32"/>
        </w:rPr>
      </w:pPr>
    </w:p>
    <w:p w:rsidR="00AD4AE7" w:rsidRPr="00414EB2" w:rsidRDefault="00AD4AE7" w:rsidP="00AD4AE7">
      <w:pPr>
        <w:widowControl/>
        <w:shd w:val="clear" w:color="auto" w:fill="FFFFFF"/>
        <w:spacing w:line="440" w:lineRule="exact"/>
        <w:jc w:val="left"/>
        <w:rPr>
          <w:rFonts w:ascii="仿宋_GB2312" w:eastAsia="仿宋_GB2312" w:hAnsi="仿宋" w:cs="宋体"/>
          <w:kern w:val="0"/>
          <w:sz w:val="32"/>
          <w:szCs w:val="32"/>
        </w:rPr>
      </w:pPr>
    </w:p>
    <w:p w:rsidR="00AD4AE7" w:rsidRPr="00414EB2" w:rsidRDefault="00AD4AE7" w:rsidP="00AD4AE7">
      <w:pPr>
        <w:widowControl/>
        <w:shd w:val="clear" w:color="auto" w:fill="FFFFFF"/>
        <w:spacing w:line="440" w:lineRule="exact"/>
        <w:jc w:val="left"/>
        <w:rPr>
          <w:rFonts w:ascii="仿宋_GB2312" w:eastAsia="仿宋_GB2312" w:hAnsi="仿宋" w:cs="宋体"/>
          <w:kern w:val="0"/>
          <w:sz w:val="32"/>
          <w:szCs w:val="32"/>
        </w:rPr>
      </w:pPr>
    </w:p>
    <w:p w:rsidR="00AD4AE7" w:rsidRPr="00414EB2" w:rsidRDefault="00AD4AE7" w:rsidP="00AD4AE7">
      <w:pPr>
        <w:widowControl/>
        <w:shd w:val="clear" w:color="auto" w:fill="FFFFFF"/>
        <w:spacing w:line="440" w:lineRule="exact"/>
        <w:jc w:val="left"/>
        <w:rPr>
          <w:rFonts w:ascii="仿宋_GB2312" w:eastAsia="仿宋_GB2312" w:hAnsi="仿宋" w:cs="宋体"/>
          <w:kern w:val="0"/>
          <w:sz w:val="32"/>
          <w:szCs w:val="32"/>
        </w:rPr>
      </w:pPr>
    </w:p>
    <w:p w:rsidR="00AD4AE7" w:rsidRPr="00414EB2" w:rsidRDefault="00AD4AE7" w:rsidP="00AD4AE7">
      <w:pPr>
        <w:widowControl/>
        <w:shd w:val="clear" w:color="auto" w:fill="FFFFFF"/>
        <w:spacing w:line="440" w:lineRule="exact"/>
        <w:jc w:val="left"/>
        <w:rPr>
          <w:rFonts w:ascii="仿宋_GB2312" w:eastAsia="仿宋_GB2312" w:hAnsi="仿宋" w:cs="Times New Roman"/>
          <w:kern w:val="0"/>
          <w:sz w:val="32"/>
          <w:szCs w:val="32"/>
        </w:rPr>
      </w:pPr>
      <w:r w:rsidRPr="00414EB2">
        <w:rPr>
          <w:rFonts w:ascii="仿宋_GB2312" w:eastAsia="仿宋_GB2312" w:hAnsi="仿宋" w:cs="宋体" w:hint="eastAsia"/>
          <w:kern w:val="0"/>
          <w:sz w:val="32"/>
          <w:szCs w:val="32"/>
        </w:rPr>
        <w:t>甲方：                           乙方：</w:t>
      </w:r>
      <w:r w:rsidRPr="00414EB2">
        <w:rPr>
          <w:rFonts w:ascii="仿宋_GB2312" w:eastAsia="仿宋_GB2312" w:hAnsi="仿宋" w:cs="Times New Roman" w:hint="eastAsia"/>
          <w:kern w:val="0"/>
          <w:sz w:val="32"/>
          <w:szCs w:val="32"/>
        </w:rPr>
        <w:t xml:space="preserve"> </w:t>
      </w:r>
    </w:p>
    <w:p w:rsidR="00AD4AE7" w:rsidRPr="00414EB2" w:rsidRDefault="00AD4AE7" w:rsidP="00AD4AE7">
      <w:pPr>
        <w:widowControl/>
        <w:shd w:val="clear" w:color="auto" w:fill="FFFFFF"/>
        <w:spacing w:line="440" w:lineRule="exact"/>
        <w:ind w:firstLineChars="600" w:firstLine="1920"/>
        <w:jc w:val="left"/>
        <w:rPr>
          <w:rFonts w:ascii="仿宋_GB2312" w:eastAsia="仿宋_GB2312" w:hAnsi="仿宋" w:cs="宋体"/>
          <w:kern w:val="0"/>
          <w:sz w:val="32"/>
          <w:szCs w:val="32"/>
        </w:rPr>
      </w:pPr>
      <w:r w:rsidRPr="00414EB2">
        <w:rPr>
          <w:rFonts w:ascii="仿宋_GB2312" w:eastAsia="仿宋_GB2312" w:hAnsi="仿宋" w:cs="宋体" w:hint="eastAsia"/>
          <w:kern w:val="0"/>
          <w:sz w:val="32"/>
          <w:szCs w:val="32"/>
        </w:rPr>
        <w:t>（</w:t>
      </w:r>
      <w:r w:rsidR="00934E03">
        <w:rPr>
          <w:rFonts w:ascii="仿宋_GB2312" w:eastAsia="仿宋_GB2312" w:hAnsi="仿宋" w:cs="宋体" w:hint="eastAsia"/>
          <w:kern w:val="0"/>
          <w:sz w:val="32"/>
          <w:szCs w:val="32"/>
        </w:rPr>
        <w:t>盖章</w:t>
      </w:r>
      <w:r w:rsidRPr="00414EB2">
        <w:rPr>
          <w:rFonts w:ascii="仿宋_GB2312" w:eastAsia="仿宋_GB2312" w:hAnsi="仿宋" w:cs="宋体" w:hint="eastAsia"/>
          <w:kern w:val="0"/>
          <w:sz w:val="32"/>
          <w:szCs w:val="32"/>
        </w:rPr>
        <w:t>）                      （</w:t>
      </w:r>
      <w:r w:rsidR="00934E03">
        <w:rPr>
          <w:rFonts w:ascii="仿宋_GB2312" w:eastAsia="仿宋_GB2312" w:hAnsi="仿宋" w:cs="宋体" w:hint="eastAsia"/>
          <w:kern w:val="0"/>
          <w:sz w:val="32"/>
          <w:szCs w:val="32"/>
        </w:rPr>
        <w:t>盖章</w:t>
      </w:r>
      <w:r w:rsidRPr="00414EB2">
        <w:rPr>
          <w:rFonts w:ascii="仿宋_GB2312" w:eastAsia="仿宋_GB2312" w:hAnsi="仿宋" w:cs="宋体" w:hint="eastAsia"/>
          <w:kern w:val="0"/>
          <w:sz w:val="32"/>
          <w:szCs w:val="32"/>
        </w:rPr>
        <w:t xml:space="preserve">）  </w:t>
      </w:r>
    </w:p>
    <w:p w:rsidR="00AD4AE7" w:rsidRPr="00414EB2" w:rsidRDefault="00AD4AE7" w:rsidP="00AD4AE7">
      <w:pPr>
        <w:widowControl/>
        <w:shd w:val="clear" w:color="auto" w:fill="FFFFFF"/>
        <w:spacing w:line="440" w:lineRule="exact"/>
        <w:ind w:firstLineChars="250" w:firstLine="800"/>
        <w:jc w:val="left"/>
        <w:rPr>
          <w:rFonts w:ascii="仿宋_GB2312" w:eastAsia="仿宋_GB2312" w:hAnsi="仿宋" w:cs="宋体"/>
          <w:kern w:val="0"/>
          <w:sz w:val="32"/>
          <w:szCs w:val="32"/>
        </w:rPr>
      </w:pPr>
      <w:r w:rsidRPr="00414EB2">
        <w:rPr>
          <w:rFonts w:ascii="仿宋_GB2312" w:eastAsia="仿宋_GB2312" w:hAnsi="仿宋" w:cs="宋体" w:hint="eastAsia"/>
          <w:kern w:val="0"/>
          <w:sz w:val="32"/>
          <w:szCs w:val="32"/>
        </w:rPr>
        <w:t xml:space="preserve"> 代表人：                          代表人： </w:t>
      </w:r>
    </w:p>
    <w:p w:rsidR="00AD4AE7" w:rsidRPr="00414EB2" w:rsidRDefault="00AD4AE7" w:rsidP="00AD4AE7">
      <w:pPr>
        <w:widowControl/>
        <w:shd w:val="clear" w:color="auto" w:fill="FFFFFF"/>
        <w:spacing w:line="440" w:lineRule="exact"/>
        <w:jc w:val="left"/>
        <w:rPr>
          <w:rFonts w:ascii="仿宋_GB2312" w:eastAsia="仿宋_GB2312" w:hAnsi="仿宋" w:cs="宋体"/>
          <w:kern w:val="0"/>
          <w:sz w:val="32"/>
          <w:szCs w:val="32"/>
        </w:rPr>
      </w:pPr>
      <w:r w:rsidRPr="00414EB2">
        <w:rPr>
          <w:rFonts w:ascii="仿宋_GB2312" w:eastAsia="仿宋_GB2312" w:hAnsi="仿宋" w:cs="宋体" w:hint="eastAsia"/>
          <w:kern w:val="0"/>
          <w:sz w:val="32"/>
          <w:szCs w:val="32"/>
        </w:rPr>
        <w:t xml:space="preserve">  20  年   月   日                 20  年   月   日</w:t>
      </w:r>
    </w:p>
    <w:p w:rsidR="009C2960" w:rsidRPr="00414EB2" w:rsidRDefault="009C2960" w:rsidP="00AD4AE7">
      <w:pPr>
        <w:rPr>
          <w:rFonts w:ascii="仿宋_GB2312" w:eastAsia="仿宋_GB2312"/>
          <w:sz w:val="32"/>
          <w:szCs w:val="32"/>
        </w:rPr>
      </w:pPr>
    </w:p>
    <w:sectPr w:rsidR="009C2960" w:rsidRPr="00414EB2" w:rsidSect="000834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FA9" w:rsidRDefault="002B3FA9" w:rsidP="00D75DCE">
      <w:r>
        <w:separator/>
      </w:r>
    </w:p>
  </w:endnote>
  <w:endnote w:type="continuationSeparator" w:id="0">
    <w:p w:rsidR="002B3FA9" w:rsidRDefault="002B3FA9" w:rsidP="00D75D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大黑简体">
    <w:altName w:val="黑体"/>
    <w:panose1 w:val="00000000000000000000"/>
    <w:charset w:val="86"/>
    <w:family w:val="auto"/>
    <w:notTrueType/>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FA9" w:rsidRDefault="002B3FA9" w:rsidP="00D75DCE">
      <w:r>
        <w:separator/>
      </w:r>
    </w:p>
  </w:footnote>
  <w:footnote w:type="continuationSeparator" w:id="0">
    <w:p w:rsidR="002B3FA9" w:rsidRDefault="002B3FA9" w:rsidP="00D75D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4AE7"/>
    <w:rsid w:val="00013625"/>
    <w:rsid w:val="000834E4"/>
    <w:rsid w:val="00174508"/>
    <w:rsid w:val="001773D0"/>
    <w:rsid w:val="001A7937"/>
    <w:rsid w:val="00251BFB"/>
    <w:rsid w:val="00254022"/>
    <w:rsid w:val="00296BA2"/>
    <w:rsid w:val="002B3FA9"/>
    <w:rsid w:val="002D5480"/>
    <w:rsid w:val="00376C2F"/>
    <w:rsid w:val="00392CCA"/>
    <w:rsid w:val="003A22EC"/>
    <w:rsid w:val="0041346B"/>
    <w:rsid w:val="00414EB2"/>
    <w:rsid w:val="004A0ACB"/>
    <w:rsid w:val="004B4B59"/>
    <w:rsid w:val="00520A13"/>
    <w:rsid w:val="00575B2A"/>
    <w:rsid w:val="005E500A"/>
    <w:rsid w:val="007B6EE9"/>
    <w:rsid w:val="008072BB"/>
    <w:rsid w:val="00823C19"/>
    <w:rsid w:val="00824817"/>
    <w:rsid w:val="008D4E1D"/>
    <w:rsid w:val="00934E03"/>
    <w:rsid w:val="009436A5"/>
    <w:rsid w:val="00957BE9"/>
    <w:rsid w:val="009C2960"/>
    <w:rsid w:val="009D2D44"/>
    <w:rsid w:val="009D4716"/>
    <w:rsid w:val="00AD4AE7"/>
    <w:rsid w:val="00BA139F"/>
    <w:rsid w:val="00BA3060"/>
    <w:rsid w:val="00BA5285"/>
    <w:rsid w:val="00BD4413"/>
    <w:rsid w:val="00BF74E1"/>
    <w:rsid w:val="00C26344"/>
    <w:rsid w:val="00C33CF7"/>
    <w:rsid w:val="00D30E73"/>
    <w:rsid w:val="00D47BCC"/>
    <w:rsid w:val="00D75DCE"/>
    <w:rsid w:val="00DC5E22"/>
    <w:rsid w:val="00E047C1"/>
    <w:rsid w:val="00E17201"/>
    <w:rsid w:val="00E417E2"/>
    <w:rsid w:val="00E4364C"/>
    <w:rsid w:val="00EB7E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AD4AE7"/>
    <w:pPr>
      <w:ind w:firstLineChars="200" w:firstLine="420"/>
    </w:pPr>
    <w:rPr>
      <w:rFonts w:ascii="Calibri" w:eastAsia="宋体" w:hAnsi="Calibri" w:cs="Calibri"/>
      <w:szCs w:val="21"/>
    </w:rPr>
  </w:style>
  <w:style w:type="paragraph" w:customStyle="1" w:styleId="CharCharCharChar">
    <w:name w:val="Char Char Char Char"/>
    <w:basedOn w:val="a"/>
    <w:rsid w:val="00EB7E69"/>
    <w:rPr>
      <w:rFonts w:ascii="Tahoma" w:eastAsia="宋体" w:hAnsi="Tahoma" w:cs="Times New Roman"/>
      <w:sz w:val="24"/>
      <w:szCs w:val="20"/>
    </w:rPr>
  </w:style>
  <w:style w:type="paragraph" w:styleId="a3">
    <w:name w:val="header"/>
    <w:basedOn w:val="a"/>
    <w:link w:val="Char"/>
    <w:uiPriority w:val="99"/>
    <w:semiHidden/>
    <w:unhideWhenUsed/>
    <w:rsid w:val="00D75D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75DCE"/>
    <w:rPr>
      <w:sz w:val="18"/>
      <w:szCs w:val="18"/>
    </w:rPr>
  </w:style>
  <w:style w:type="paragraph" w:styleId="a4">
    <w:name w:val="footer"/>
    <w:basedOn w:val="a"/>
    <w:link w:val="Char0"/>
    <w:uiPriority w:val="99"/>
    <w:semiHidden/>
    <w:unhideWhenUsed/>
    <w:rsid w:val="00D75DC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75DCE"/>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29D90-C54E-4D02-A583-DA602B72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255</Words>
  <Characters>1458</Characters>
  <Application>Microsoft Office Word</Application>
  <DocSecurity>0</DocSecurity>
  <Lines>12</Lines>
  <Paragraphs>3</Paragraphs>
  <ScaleCrop>false</ScaleCrop>
  <Company/>
  <LinksUpToDate>false</LinksUpToDate>
  <CharactersWithSpaces>1710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gjj</dc:creator>
  <cp:keywords/>
  <dc:description/>
  <cp:lastModifiedBy>安萍</cp:lastModifiedBy>
  <cp:revision>27</cp:revision>
  <dcterms:created xsi:type="dcterms:W3CDTF">2020-02-21T01:06:00Z</dcterms:created>
  <dcterms:modified xsi:type="dcterms:W3CDTF">2020-06-01T08:34:00Z</dcterms:modified>
</cp:coreProperties>
</file>